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F3C0E" w:rsidRPr="00A9736D" w:rsidRDefault="00512072" w:rsidP="001F7A18">
      <w:pPr>
        <w:spacing w:after="0"/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9pt" o:ole="">
            <v:imagedata r:id="rId6" o:title=""/>
          </v:shape>
          <o:OLEObject Type="Embed" ProgID="MSPhotoEd.3" ShapeID="_x0000_i1025" DrawAspect="Content" ObjectID="_1799037321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A9736D">
        <w:rPr>
          <w:rFonts w:ascii="Arial" w:hAnsi="Arial" w:cs="Arial"/>
          <w:color w:val="000000" w:themeColor="text1"/>
        </w:rPr>
        <w:t>Kraków</w:t>
      </w:r>
      <w:r w:rsidR="00E96BE4" w:rsidRPr="00A9736D">
        <w:rPr>
          <w:rFonts w:ascii="Arial" w:hAnsi="Arial" w:cs="Arial"/>
          <w:color w:val="000000" w:themeColor="text1"/>
        </w:rPr>
        <w:t>,</w:t>
      </w:r>
      <w:r w:rsidR="00EF3C0E" w:rsidRPr="00A9736D">
        <w:rPr>
          <w:rFonts w:ascii="Arial" w:hAnsi="Arial" w:cs="Arial"/>
          <w:color w:val="000000" w:themeColor="text1"/>
        </w:rPr>
        <w:t xml:space="preserve"> dnia</w:t>
      </w:r>
      <w:r w:rsidR="00975127" w:rsidRPr="00A9736D">
        <w:rPr>
          <w:rFonts w:ascii="Arial" w:hAnsi="Arial" w:cs="Arial"/>
          <w:color w:val="000000" w:themeColor="text1"/>
        </w:rPr>
        <w:t xml:space="preserve"> </w:t>
      </w:r>
      <w:r w:rsidR="006F539F">
        <w:rPr>
          <w:rFonts w:ascii="Arial" w:hAnsi="Arial" w:cs="Arial"/>
          <w:color w:val="000000" w:themeColor="text1"/>
        </w:rPr>
        <w:t>17</w:t>
      </w:r>
      <w:r w:rsidR="008B14C1" w:rsidRPr="00A9736D">
        <w:rPr>
          <w:rFonts w:ascii="Arial" w:hAnsi="Arial" w:cs="Arial"/>
          <w:color w:val="000000" w:themeColor="text1"/>
        </w:rPr>
        <w:t>.</w:t>
      </w:r>
      <w:r w:rsidR="009518FB">
        <w:rPr>
          <w:rFonts w:ascii="Arial" w:hAnsi="Arial" w:cs="Arial"/>
          <w:color w:val="000000" w:themeColor="text1"/>
        </w:rPr>
        <w:t>01</w:t>
      </w:r>
      <w:r w:rsidR="000F49FD" w:rsidRPr="00A9736D">
        <w:rPr>
          <w:rFonts w:ascii="Arial" w:hAnsi="Arial" w:cs="Arial"/>
          <w:color w:val="000000" w:themeColor="text1"/>
        </w:rPr>
        <w:t>.</w:t>
      </w:r>
      <w:r w:rsidR="009518FB">
        <w:rPr>
          <w:rFonts w:ascii="Arial" w:hAnsi="Arial" w:cs="Arial"/>
          <w:color w:val="000000" w:themeColor="text1"/>
        </w:rPr>
        <w:t>2025</w:t>
      </w:r>
      <w:r w:rsidR="00153065" w:rsidRPr="00A9736D">
        <w:rPr>
          <w:rFonts w:ascii="Arial" w:hAnsi="Arial" w:cs="Arial"/>
          <w:color w:val="000000" w:themeColor="text1"/>
        </w:rPr>
        <w:t xml:space="preserve"> r.</w:t>
      </w:r>
      <w:r w:rsidR="0069732E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A9736D">
        <w:rPr>
          <w:rFonts w:ascii="Arial" w:hAnsi="Arial" w:cs="Arial"/>
          <w:color w:val="auto"/>
          <w:sz w:val="22"/>
          <w:szCs w:val="22"/>
        </w:rPr>
        <w:t>L.dz.PN</w:t>
      </w:r>
      <w:r w:rsidR="007F766D">
        <w:rPr>
          <w:rFonts w:ascii="Arial" w:hAnsi="Arial" w:cs="Arial"/>
          <w:color w:val="auto"/>
          <w:sz w:val="22"/>
          <w:szCs w:val="22"/>
        </w:rPr>
        <w:t>.233.3</w:t>
      </w:r>
      <w:r w:rsidR="009518FB">
        <w:rPr>
          <w:rFonts w:ascii="Arial" w:hAnsi="Arial" w:cs="Arial"/>
          <w:color w:val="auto"/>
          <w:sz w:val="22"/>
          <w:szCs w:val="22"/>
        </w:rPr>
        <w:t>.2025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6973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E61A54">
        <w:rPr>
          <w:rFonts w:ascii="Arial" w:eastAsia="Times New Roman" w:hAnsi="Arial" w:cs="Arial"/>
          <w:color w:val="000000" w:themeColor="text1"/>
          <w:lang w:eastAsia="pl-PL"/>
        </w:rPr>
        <w:t xml:space="preserve">pojazdów 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 xml:space="preserve">Fiat </w:t>
      </w:r>
      <w:r w:rsidR="009518FB">
        <w:rPr>
          <w:rFonts w:ascii="Arial" w:eastAsia="Times New Roman" w:hAnsi="Arial" w:cs="Arial"/>
          <w:color w:val="000000" w:themeColor="text1"/>
          <w:lang w:eastAsia="pl-PL"/>
        </w:rPr>
        <w:t>Ducato</w:t>
      </w:r>
    </w:p>
    <w:tbl>
      <w:tblPr>
        <w:tblW w:w="10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969"/>
        <w:gridCol w:w="902"/>
        <w:gridCol w:w="1020"/>
        <w:gridCol w:w="920"/>
        <w:gridCol w:w="987"/>
        <w:gridCol w:w="951"/>
        <w:gridCol w:w="2002"/>
        <w:gridCol w:w="952"/>
        <w:gridCol w:w="1058"/>
        <w:gridCol w:w="815"/>
      </w:tblGrid>
      <w:tr w:rsidR="00671788" w:rsidRPr="002B6550" w:rsidTr="004468EC">
        <w:trPr>
          <w:trHeight w:val="495"/>
          <w:jc w:val="center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6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6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Marka i model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6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wew.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6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rej.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65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prod.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6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Typ silnika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6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 x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6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VIN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6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Przebieg km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6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min. netto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6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Wadium netto</w:t>
            </w:r>
          </w:p>
        </w:tc>
      </w:tr>
      <w:tr w:rsidR="00671788" w:rsidRPr="002B6550" w:rsidTr="004468EC">
        <w:trPr>
          <w:trHeight w:val="48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88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788" w:rsidRPr="002B6550" w:rsidRDefault="00B75C42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Fiat Ducato Maxi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9F308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Diesel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ZFA25000002827279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228546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788" w:rsidRDefault="00A15AE6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71788" w:rsidRDefault="00A15AE6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3400</w:t>
            </w:r>
          </w:p>
        </w:tc>
      </w:tr>
      <w:tr w:rsidR="00671788" w:rsidRPr="002B6550" w:rsidTr="004468EC">
        <w:trPr>
          <w:trHeight w:val="48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88" w:rsidRPr="002B6550" w:rsidRDefault="00B75C42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Fiat Ducato Maxi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9F828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65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Diesel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65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ZFA25000002827290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788" w:rsidRPr="002B6550" w:rsidRDefault="00671788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250856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1788" w:rsidRPr="002B6550" w:rsidRDefault="00A15AE6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1788" w:rsidRPr="002B6550" w:rsidRDefault="00A15AE6" w:rsidP="0044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3400</w:t>
            </w:r>
          </w:p>
        </w:tc>
      </w:tr>
    </w:tbl>
    <w:p w:rsidR="0069732E" w:rsidRDefault="0069732E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7F766D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Pojemność silnika: </w:t>
      </w:r>
      <w:r w:rsidR="009518FB">
        <w:rPr>
          <w:rFonts w:ascii="Arial" w:eastAsia="Times New Roman" w:hAnsi="Arial" w:cs="Arial"/>
          <w:color w:val="000000" w:themeColor="text1"/>
          <w:lang w:eastAsia="pl-PL"/>
        </w:rPr>
        <w:t>2287 ccm / 96</w:t>
      </w:r>
      <w:r w:rsidR="00EA38A6">
        <w:rPr>
          <w:rFonts w:ascii="Arial" w:eastAsia="Times New Roman" w:hAnsi="Arial" w:cs="Arial"/>
          <w:color w:val="000000" w:themeColor="text1"/>
          <w:lang w:eastAsia="pl-PL"/>
        </w:rPr>
        <w:t>kW (130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KM)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Rodzaj skrzyni biegów: 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manualna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Wyposażenie:</w:t>
      </w: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0F49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ABS, </w:t>
      </w:r>
      <w:r w:rsidR="009518FB">
        <w:rPr>
          <w:rFonts w:ascii="Arial" w:eastAsia="Times New Roman" w:hAnsi="Arial" w:cs="Arial"/>
          <w:color w:val="000000" w:themeColor="text1"/>
          <w:lang w:eastAsia="pl-PL"/>
        </w:rPr>
        <w:t>ESP,</w:t>
      </w:r>
    </w:p>
    <w:p w:rsidR="009518FB" w:rsidRPr="009518FB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fotel</w:t>
      </w:r>
      <w:r w:rsidR="009518FB">
        <w:rPr>
          <w:rFonts w:ascii="Arial" w:eastAsia="Times New Roman" w:hAnsi="Arial" w:cs="Arial"/>
          <w:color w:val="000000" w:themeColor="text1"/>
          <w:lang w:eastAsia="pl-PL"/>
        </w:rPr>
        <w:t xml:space="preserve"> kierowcy z regulacją lędźwiową i podłokietnikiem</w:t>
      </w:r>
    </w:p>
    <w:p w:rsidR="009518FB" w:rsidRPr="009518FB" w:rsidRDefault="009518FB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</w:pPr>
      <w:r>
        <w:rPr>
          <w:rFonts w:ascii="Arial" w:eastAsia="Times New Roman" w:hAnsi="Arial" w:cs="Arial"/>
          <w:color w:val="000000" w:themeColor="text1"/>
          <w:lang w:eastAsia="pl-PL"/>
        </w:rPr>
        <w:t>fotel pasażera dwumiejscowy,</w:t>
      </w:r>
    </w:p>
    <w:p w:rsidR="009518FB" w:rsidRPr="009518FB" w:rsidRDefault="009518FB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</w:pPr>
      <w:r>
        <w:rPr>
          <w:rFonts w:ascii="Arial" w:eastAsia="Times New Roman" w:hAnsi="Arial" w:cs="Arial"/>
          <w:color w:val="000000" w:themeColor="text1"/>
          <w:lang w:eastAsia="pl-PL"/>
        </w:rPr>
        <w:t>poduszka powietrzna kierowcy,</w:t>
      </w:r>
    </w:p>
    <w:p w:rsidR="009518FB" w:rsidRPr="009518FB" w:rsidRDefault="009518FB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</w:pPr>
      <w:r>
        <w:rPr>
          <w:rFonts w:ascii="Arial" w:eastAsia="Times New Roman" w:hAnsi="Arial" w:cs="Arial"/>
          <w:color w:val="000000" w:themeColor="text1"/>
          <w:lang w:eastAsia="pl-PL"/>
        </w:rPr>
        <w:t>przegroda stała, bez szyby,</w:t>
      </w:r>
    </w:p>
    <w:p w:rsidR="009518FB" w:rsidRPr="009518FB" w:rsidRDefault="009518FB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</w:pPr>
      <w:r>
        <w:rPr>
          <w:rFonts w:ascii="Arial" w:eastAsia="Times New Roman" w:hAnsi="Arial" w:cs="Arial"/>
          <w:color w:val="000000" w:themeColor="text1"/>
          <w:lang w:eastAsia="pl-PL"/>
        </w:rPr>
        <w:t>servotronic,</w:t>
      </w:r>
    </w:p>
    <w:p w:rsidR="009518FB" w:rsidRPr="009518FB" w:rsidRDefault="009518FB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</w:pPr>
      <w:r>
        <w:rPr>
          <w:rFonts w:ascii="Arial" w:eastAsia="Times New Roman" w:hAnsi="Arial" w:cs="Arial"/>
          <w:color w:val="000000" w:themeColor="text1"/>
          <w:lang w:eastAsia="pl-PL"/>
        </w:rPr>
        <w:t>zbiornik paliwa o pojemności 90L,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Immobilizer,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klamki zewnętrzne lakierowane,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komputer pokładowy,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lusterka zewnętrzne podgrzewane,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tapicerka </w:t>
      </w:r>
      <w:r w:rsidR="009D6028">
        <w:rPr>
          <w:rFonts w:ascii="Arial" w:eastAsia="Times New Roman" w:hAnsi="Arial" w:cs="Arial"/>
          <w:color w:val="000000" w:themeColor="text1"/>
          <w:lang w:eastAsia="pl-PL"/>
        </w:rPr>
        <w:t>materiałowa</w:t>
      </w: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zamek centralny zdalnie sterowany, </w:t>
      </w:r>
    </w:p>
    <w:p w:rsidR="00A204B2" w:rsidRDefault="007F766D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koło zapasowe w pojeździe</w:t>
      </w:r>
      <w:r w:rsidR="009518FB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9518FB" w:rsidRPr="009518FB" w:rsidRDefault="009518FB" w:rsidP="009518FB">
      <w:pPr>
        <w:shd w:val="clear" w:color="auto" w:fill="FFFFFF"/>
        <w:tabs>
          <w:tab w:val="left" w:pos="2141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731F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69732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kacyjne S.A. w Krakowie jest pierwszym właścicielem pojazdów. 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Auta</w:t>
      </w:r>
      <w:r w:rsidR="00731F9E">
        <w:rPr>
          <w:rFonts w:ascii="Arial" w:eastAsia="Times New Roman" w:hAnsi="Arial" w:cs="Arial"/>
          <w:color w:val="000000" w:themeColor="text1"/>
          <w:lang w:eastAsia="pl-PL"/>
        </w:rPr>
        <w:t xml:space="preserve"> przez cały okres użytkowania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 xml:space="preserve"> serwisowane </w:t>
      </w:r>
      <w:r w:rsidR="0068415B">
        <w:rPr>
          <w:rFonts w:ascii="Arial" w:eastAsia="Times New Roman" w:hAnsi="Arial" w:cs="Arial"/>
          <w:color w:val="000000" w:themeColor="text1"/>
          <w:lang w:eastAsia="pl-PL"/>
        </w:rPr>
        <w:t xml:space="preserve">były 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 xml:space="preserve">w ASO 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FIAT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5A2DF0" w:rsidRPr="002224DB" w:rsidRDefault="00E96BE4" w:rsidP="00D70CDF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>est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271731">
        <w:rPr>
          <w:rFonts w:ascii="Arial" w:hAnsi="Arial" w:cs="Arial"/>
          <w:iCs/>
          <w:color w:val="000000" w:themeColor="text1"/>
        </w:rPr>
        <w:t xml:space="preserve">na </w:t>
      </w:r>
      <w:r w:rsidRPr="00A14904">
        <w:rPr>
          <w:rFonts w:ascii="Arial" w:hAnsi="Arial" w:cs="Arial"/>
          <w:iCs/>
          <w:color w:val="000000" w:themeColor="text1"/>
        </w:rPr>
        <w:t>konto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Pr="00A14904">
        <w:rPr>
          <w:rFonts w:ascii="Arial" w:hAnsi="Arial" w:cs="Arial"/>
          <w:color w:val="000000" w:themeColor="text1"/>
        </w:rPr>
        <w:t>MPK S.A</w:t>
      </w:r>
      <w:r w:rsidR="00271731">
        <w:rPr>
          <w:rFonts w:ascii="Arial" w:hAnsi="Arial" w:cs="Arial"/>
          <w:color w:val="000000" w:themeColor="text1"/>
        </w:rPr>
        <w:t>. w Santander Bank Polska S.A. </w:t>
      </w:r>
      <w:r w:rsidRPr="00A14904">
        <w:rPr>
          <w:rFonts w:ascii="Arial" w:hAnsi="Arial" w:cs="Arial"/>
          <w:color w:val="000000" w:themeColor="text1"/>
        </w:rPr>
        <w:t xml:space="preserve">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2224DB" w:rsidRDefault="002224DB" w:rsidP="002224DB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731F9E" w:rsidRPr="007F766D" w:rsidRDefault="00757D27" w:rsidP="007F766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lastRenderedPageBreak/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6F539F">
        <w:rPr>
          <w:rFonts w:ascii="Arial" w:eastAsia="Times New Roman" w:hAnsi="Arial" w:cs="Arial"/>
          <w:b/>
          <w:color w:val="000000" w:themeColor="text1"/>
          <w:lang w:eastAsia="pl-PL"/>
        </w:rPr>
        <w:t>14</w:t>
      </w:r>
      <w:r w:rsidR="000842BA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1F4764">
        <w:rPr>
          <w:rFonts w:ascii="Arial" w:eastAsia="Times New Roman" w:hAnsi="Arial" w:cs="Arial"/>
          <w:b/>
          <w:color w:val="000000" w:themeColor="text1"/>
          <w:lang w:eastAsia="pl-PL"/>
        </w:rPr>
        <w:t>02</w:t>
      </w:r>
      <w:r w:rsidR="00720AB4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A0407B">
        <w:rPr>
          <w:rFonts w:ascii="Arial" w:eastAsia="Times New Roman" w:hAnsi="Arial" w:cs="Arial"/>
          <w:b/>
          <w:color w:val="000000" w:themeColor="text1"/>
          <w:lang w:eastAsia="pl-PL"/>
        </w:rPr>
        <w:t>2025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2224DB" w:rsidRPr="002224DB" w:rsidRDefault="002224DB" w:rsidP="002224DB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24DB">
        <w:rPr>
          <w:rFonts w:ascii="Arial" w:hAnsi="Arial" w:cs="Arial"/>
          <w:color w:val="000000" w:themeColor="text1"/>
        </w:rPr>
        <w:t>Ofertę ku</w:t>
      </w:r>
      <w:r w:rsidR="00235679">
        <w:rPr>
          <w:rFonts w:ascii="Arial" w:hAnsi="Arial" w:cs="Arial"/>
          <w:color w:val="000000" w:themeColor="text1"/>
        </w:rPr>
        <w:t xml:space="preserve">pna należy złożyć lub przesłać </w:t>
      </w:r>
      <w:r w:rsidRPr="002224DB">
        <w:rPr>
          <w:rFonts w:ascii="Arial" w:hAnsi="Arial" w:cs="Arial"/>
          <w:color w:val="000000" w:themeColor="text1"/>
        </w:rPr>
        <w:t xml:space="preserve">na adres: </w:t>
      </w:r>
      <w:r w:rsidRPr="002224DB">
        <w:rPr>
          <w:rFonts w:ascii="Arial" w:hAnsi="Arial" w:cs="Arial"/>
          <w:b/>
          <w:color w:val="000000" w:themeColor="text1"/>
        </w:rPr>
        <w:t>Biuro Obsługi Klienta MPK S. A. w Krakowie (par</w:t>
      </w:r>
      <w:r w:rsidR="00675DF0">
        <w:rPr>
          <w:rFonts w:ascii="Arial" w:hAnsi="Arial" w:cs="Arial"/>
          <w:b/>
          <w:color w:val="000000" w:themeColor="text1"/>
        </w:rPr>
        <w:t xml:space="preserve">ter) ul. Jana Brożka 3, 30-347 </w:t>
      </w:r>
      <w:r w:rsidRPr="002224DB">
        <w:rPr>
          <w:rFonts w:ascii="Arial" w:hAnsi="Arial" w:cs="Arial"/>
          <w:b/>
          <w:color w:val="000000" w:themeColor="text1"/>
        </w:rPr>
        <w:t xml:space="preserve">Kraków </w:t>
      </w:r>
      <w:r w:rsidRPr="002224DB">
        <w:rPr>
          <w:rFonts w:ascii="Arial" w:hAnsi="Arial" w:cs="Arial"/>
          <w:color w:val="000000" w:themeColor="text1"/>
        </w:rPr>
        <w:t>w terminie do dnia</w:t>
      </w:r>
      <w:r w:rsidRPr="002224DB">
        <w:rPr>
          <w:rFonts w:ascii="Arial" w:hAnsi="Arial" w:cs="Arial"/>
          <w:b/>
          <w:color w:val="000000" w:themeColor="text1"/>
        </w:rPr>
        <w:t xml:space="preserve"> </w:t>
      </w:r>
      <w:r w:rsidR="006F539F">
        <w:rPr>
          <w:rFonts w:ascii="Arial" w:hAnsi="Arial" w:cs="Arial"/>
          <w:b/>
          <w:bCs/>
          <w:color w:val="000000" w:themeColor="text1"/>
        </w:rPr>
        <w:t>14</w:t>
      </w:r>
      <w:r w:rsidR="002E68F4">
        <w:rPr>
          <w:rFonts w:ascii="Arial" w:hAnsi="Arial" w:cs="Arial"/>
          <w:b/>
          <w:bCs/>
          <w:color w:val="000000" w:themeColor="text1"/>
        </w:rPr>
        <w:t>.02</w:t>
      </w:r>
      <w:r w:rsidR="00A0407B">
        <w:rPr>
          <w:rFonts w:ascii="Arial" w:hAnsi="Arial" w:cs="Arial"/>
          <w:b/>
          <w:bCs/>
          <w:color w:val="000000" w:themeColor="text1"/>
        </w:rPr>
        <w:t>.2025</w:t>
      </w:r>
      <w:r w:rsidR="00DF5599" w:rsidRPr="00A9736D">
        <w:rPr>
          <w:rFonts w:ascii="Arial" w:hAnsi="Arial" w:cs="Arial"/>
          <w:b/>
          <w:bCs/>
          <w:color w:val="000000" w:themeColor="text1"/>
        </w:rPr>
        <w:t xml:space="preserve"> r.</w:t>
      </w:r>
      <w:r w:rsidR="000842BA" w:rsidRPr="00A9736D">
        <w:rPr>
          <w:rFonts w:ascii="Arial" w:hAnsi="Arial" w:cs="Arial"/>
          <w:b/>
          <w:bCs/>
          <w:color w:val="000000" w:themeColor="text1"/>
        </w:rPr>
        <w:t xml:space="preserve"> </w:t>
      </w:r>
      <w:r w:rsidRPr="00A9736D">
        <w:rPr>
          <w:rFonts w:ascii="Arial" w:hAnsi="Arial" w:cs="Arial"/>
          <w:b/>
          <w:color w:val="000000" w:themeColor="text1"/>
        </w:rPr>
        <w:t xml:space="preserve">do godziny </w:t>
      </w:r>
      <w:r w:rsidRPr="00A9736D">
        <w:rPr>
          <w:rFonts w:ascii="Arial" w:hAnsi="Arial" w:cs="Arial"/>
          <w:b/>
          <w:bCs/>
          <w:color w:val="000000" w:themeColor="text1"/>
        </w:rPr>
        <w:t>8:30,</w:t>
      </w:r>
      <w:r w:rsidR="0069732E">
        <w:rPr>
          <w:rFonts w:ascii="Arial" w:hAnsi="Arial" w:cs="Arial"/>
          <w:b/>
          <w:bCs/>
          <w:color w:val="000000" w:themeColor="text1"/>
        </w:rPr>
        <w:t xml:space="preserve"> </w:t>
      </w:r>
      <w:r w:rsidRPr="002224DB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wraz z dokładną nazwą i adresem podmiotu składającego</w:t>
      </w:r>
      <w:r w:rsidR="006973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ofertę </w:t>
      </w:r>
      <w:r w:rsidRPr="002224DB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A0407B">
      <w:pPr>
        <w:pStyle w:val="Default"/>
        <w:ind w:left="7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„Przetarg na sprzedaż </w:t>
      </w:r>
      <w:r w:rsidR="007F76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Fiat </w:t>
      </w:r>
      <w:r w:rsidR="009518FB">
        <w:rPr>
          <w:rFonts w:ascii="Arial" w:hAnsi="Arial" w:cs="Arial"/>
          <w:b/>
          <w:bCs/>
          <w:color w:val="000000" w:themeColor="text1"/>
          <w:sz w:val="22"/>
          <w:szCs w:val="22"/>
        </w:rPr>
        <w:t>Ducato</w:t>
      </w:r>
      <w:r w:rsidR="00DF55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Nie otwierać przed dniem </w:t>
      </w:r>
      <w:r w:rsidR="006F539F">
        <w:rPr>
          <w:rFonts w:ascii="Arial" w:hAnsi="Arial" w:cs="Arial"/>
          <w:b/>
          <w:bCs/>
          <w:color w:val="000000" w:themeColor="text1"/>
          <w:sz w:val="22"/>
          <w:szCs w:val="22"/>
        </w:rPr>
        <w:t>14</w:t>
      </w:r>
      <w:r w:rsidR="000842BA"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0139DD">
        <w:rPr>
          <w:rFonts w:ascii="Arial" w:hAnsi="Arial" w:cs="Arial"/>
          <w:b/>
          <w:bCs/>
          <w:color w:val="000000" w:themeColor="text1"/>
          <w:sz w:val="22"/>
          <w:szCs w:val="22"/>
        </w:rPr>
        <w:t>02</w:t>
      </w:r>
      <w:r w:rsidR="00A0407B">
        <w:rPr>
          <w:rFonts w:ascii="Arial" w:hAnsi="Arial" w:cs="Arial"/>
          <w:b/>
          <w:bCs/>
          <w:color w:val="000000" w:themeColor="text1"/>
          <w:sz w:val="22"/>
          <w:szCs w:val="22"/>
        </w:rPr>
        <w:t>.2025</w:t>
      </w:r>
      <w:r w:rsidR="00DF5599"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>r. godz. 9:00”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A9736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6F539F">
        <w:rPr>
          <w:rFonts w:ascii="Arial" w:eastAsia="Times New Roman" w:hAnsi="Arial" w:cs="Arial"/>
          <w:b/>
          <w:color w:val="000000" w:themeColor="text1"/>
          <w:lang w:eastAsia="pl-PL"/>
        </w:rPr>
        <w:t>14</w:t>
      </w:r>
      <w:r w:rsidR="000842BA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9518FB">
        <w:rPr>
          <w:rFonts w:ascii="Arial" w:eastAsia="Times New Roman" w:hAnsi="Arial" w:cs="Arial"/>
          <w:b/>
          <w:color w:val="000000" w:themeColor="text1"/>
          <w:lang w:eastAsia="pl-PL"/>
        </w:rPr>
        <w:t>02</w:t>
      </w:r>
      <w:r w:rsidR="00720AB4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A0407B">
        <w:rPr>
          <w:rFonts w:ascii="Arial" w:eastAsia="Times New Roman" w:hAnsi="Arial" w:cs="Arial"/>
          <w:b/>
          <w:color w:val="000000" w:themeColor="text1"/>
          <w:lang w:eastAsia="pl-PL"/>
        </w:rPr>
        <w:t>2025</w:t>
      </w:r>
      <w:r w:rsidR="00003648"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A9736D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282A67" w:rsidRPr="00282A67" w:rsidRDefault="0069732E" w:rsidP="00282A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564C32" w:rsidRDefault="00564C3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br w:type="page"/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386CAF" w:rsidRDefault="00512072" w:rsidP="00B27DAE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512072" w:rsidRPr="00A9736D" w:rsidRDefault="009518FB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Marcin Wójcik</w:t>
      </w:r>
      <w:r w:rsidR="00E61A54" w:rsidRPr="00A9736D">
        <w:rPr>
          <w:rFonts w:ascii="Arial" w:hAnsi="Arial" w:cs="Arial"/>
          <w:b/>
          <w:iCs/>
        </w:rPr>
        <w:t xml:space="preserve"> tel.:</w:t>
      </w:r>
      <w:r w:rsidR="00D62EEC" w:rsidRPr="00A9736D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12 254 15 36 lub 668 691 771</w:t>
      </w:r>
    </w:p>
    <w:p w:rsidR="00386CAF" w:rsidRPr="00386CAF" w:rsidRDefault="0069732E" w:rsidP="00386CAF">
      <w:pPr>
        <w:shd w:val="clear" w:color="auto" w:fill="FFFFFF"/>
        <w:spacing w:after="240" w:line="240" w:lineRule="auto"/>
        <w:ind w:left="141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A0407B">
        <w:rPr>
          <w:rFonts w:ascii="Arial" w:hAnsi="Arial" w:cs="Arial"/>
          <w:b/>
          <w:iCs/>
        </w:rPr>
        <w:t xml:space="preserve">      </w:t>
      </w:r>
      <w:r>
        <w:rPr>
          <w:rFonts w:ascii="Arial" w:hAnsi="Arial" w:cs="Arial"/>
          <w:b/>
          <w:iCs/>
        </w:rPr>
        <w:t xml:space="preserve"> </w:t>
      </w:r>
      <w:r w:rsidR="00512072" w:rsidRPr="00A9736D">
        <w:rPr>
          <w:rFonts w:ascii="Arial" w:hAnsi="Arial" w:cs="Arial"/>
          <w:b/>
          <w:iCs/>
        </w:rPr>
        <w:t xml:space="preserve">e-mail: </w:t>
      </w:r>
      <w:hyperlink r:id="rId8" w:history="1">
        <w:r w:rsidR="009D6028" w:rsidRPr="00885554">
          <w:rPr>
            <w:rStyle w:val="Hipercze"/>
            <w:rFonts w:ascii="Arial" w:hAnsi="Arial" w:cs="Arial"/>
            <w:b/>
            <w:iCs/>
          </w:rPr>
          <w:t>mawojcik@mpk.krakow.pl</w:t>
        </w:r>
      </w:hyperlink>
    </w:p>
    <w:p w:rsidR="00386CAF" w:rsidRPr="00386CAF" w:rsidRDefault="00386CAF" w:rsidP="00386CAF">
      <w:pPr>
        <w:pStyle w:val="Akapitzlist"/>
        <w:spacing w:after="0"/>
        <w:ind w:left="714"/>
        <w:contextualSpacing w:val="0"/>
        <w:rPr>
          <w:rFonts w:ascii="Arial" w:hAnsi="Arial" w:cs="Arial"/>
        </w:rPr>
      </w:pPr>
      <w:r w:rsidRPr="00386CAF">
        <w:rPr>
          <w:rFonts w:ascii="Arial" w:eastAsia="Times New Roman" w:hAnsi="Arial" w:cs="Arial"/>
          <w:color w:val="000000" w:themeColor="text1"/>
          <w:lang w:eastAsia="pl-PL"/>
        </w:rPr>
        <w:t xml:space="preserve">Możliwość oględzin pod adresem: </w:t>
      </w:r>
      <w:r w:rsidRPr="00386CAF">
        <w:rPr>
          <w:rFonts w:ascii="Arial" w:hAnsi="Arial" w:cs="Arial"/>
        </w:rPr>
        <w:t>Stacja Obsługi Autobusów Wola Duchacka, ul. Walerego Sławka 10</w:t>
      </w:r>
    </w:p>
    <w:p w:rsidR="00757D27" w:rsidRDefault="00757D27" w:rsidP="000B3676">
      <w:pPr>
        <w:pStyle w:val="Akapitzlist"/>
        <w:rPr>
          <w:rFonts w:ascii="Arial" w:hAnsi="Arial" w:cs="Arial"/>
        </w:rPr>
      </w:pPr>
    </w:p>
    <w:p w:rsidR="00B27DAE" w:rsidRDefault="002224DB" w:rsidP="00B27DA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B27DA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B27DAE" w:rsidRDefault="00B27DAE" w:rsidP="00B27D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Kamil Dubiel</w:t>
      </w:r>
      <w:r w:rsidRPr="00512072">
        <w:rPr>
          <w:rFonts w:ascii="Arial" w:hAnsi="Arial" w:cs="Arial"/>
          <w:b/>
          <w:iCs/>
        </w:rPr>
        <w:t xml:space="preserve"> tel.: 12 254 </w:t>
      </w:r>
      <w:r>
        <w:rPr>
          <w:rFonts w:ascii="Arial" w:hAnsi="Arial" w:cs="Arial"/>
          <w:b/>
          <w:iCs/>
        </w:rPr>
        <w:t>15 37 lub 885 341 651</w:t>
      </w:r>
      <w:r w:rsidRPr="00512072">
        <w:rPr>
          <w:rFonts w:ascii="Arial" w:hAnsi="Arial" w:cs="Arial"/>
          <w:b/>
          <w:iCs/>
        </w:rPr>
        <w:t xml:space="preserve"> </w:t>
      </w:r>
    </w:p>
    <w:p w:rsidR="00B27DAE" w:rsidRPr="00A204B2" w:rsidRDefault="00A0407B" w:rsidP="00A204B2">
      <w:pPr>
        <w:shd w:val="clear" w:color="auto" w:fill="FFFFFF"/>
        <w:spacing w:after="0" w:line="240" w:lineRule="auto"/>
        <w:ind w:left="142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69732E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    </w:t>
      </w:r>
      <w:r w:rsidR="00B27DAE" w:rsidRPr="00512072">
        <w:rPr>
          <w:rFonts w:ascii="Arial" w:hAnsi="Arial" w:cs="Arial"/>
          <w:b/>
          <w:iCs/>
        </w:rPr>
        <w:t xml:space="preserve">e-mail: </w:t>
      </w:r>
      <w:hyperlink r:id="rId9" w:history="1">
        <w:r w:rsidR="00B27DAE" w:rsidRPr="003F0CB5">
          <w:rPr>
            <w:rStyle w:val="Hipercze"/>
            <w:rFonts w:ascii="Arial" w:hAnsi="Arial" w:cs="Arial"/>
            <w:b/>
            <w:iCs/>
          </w:rPr>
          <w:t>kdubiel@mpk.krakow.pl</w:t>
        </w:r>
      </w:hyperlink>
    </w:p>
    <w:p w:rsidR="000B3676" w:rsidRPr="00386CAF" w:rsidRDefault="000B3676" w:rsidP="00386CA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zczegó</w:t>
      </w:r>
      <w:r w:rsidR="00BF05F8">
        <w:rPr>
          <w:rFonts w:ascii="Arial" w:eastAsia="Times New Roman" w:hAnsi="Arial" w:cs="Arial"/>
          <w:b/>
          <w:color w:val="000000" w:themeColor="text1"/>
          <w:lang w:eastAsia="pl-PL"/>
        </w:rPr>
        <w:t>ły dotyczące sprzedaży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731F9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A2389F"/>
    <w:multiLevelType w:val="hybridMultilevel"/>
    <w:tmpl w:val="B8725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05B89"/>
    <w:rsid w:val="000139DD"/>
    <w:rsid w:val="00016DC9"/>
    <w:rsid w:val="00054656"/>
    <w:rsid w:val="000772BC"/>
    <w:rsid w:val="00081B22"/>
    <w:rsid w:val="000842BA"/>
    <w:rsid w:val="0009352E"/>
    <w:rsid w:val="000A4C98"/>
    <w:rsid w:val="000B0323"/>
    <w:rsid w:val="000B3676"/>
    <w:rsid w:val="000C5F0F"/>
    <w:rsid w:val="000D4EC4"/>
    <w:rsid w:val="000D565A"/>
    <w:rsid w:val="000E542E"/>
    <w:rsid w:val="000F49FD"/>
    <w:rsid w:val="00106647"/>
    <w:rsid w:val="001367D5"/>
    <w:rsid w:val="00153065"/>
    <w:rsid w:val="0019002B"/>
    <w:rsid w:val="001A6802"/>
    <w:rsid w:val="001D7E05"/>
    <w:rsid w:val="001D7ED4"/>
    <w:rsid w:val="001F4764"/>
    <w:rsid w:val="001F7A18"/>
    <w:rsid w:val="002224DB"/>
    <w:rsid w:val="002226CF"/>
    <w:rsid w:val="00222D5A"/>
    <w:rsid w:val="00235679"/>
    <w:rsid w:val="00257987"/>
    <w:rsid w:val="002628F3"/>
    <w:rsid w:val="00271731"/>
    <w:rsid w:val="00273C37"/>
    <w:rsid w:val="00282A67"/>
    <w:rsid w:val="00287E44"/>
    <w:rsid w:val="002A2E50"/>
    <w:rsid w:val="002E271D"/>
    <w:rsid w:val="002E68F4"/>
    <w:rsid w:val="00323B7F"/>
    <w:rsid w:val="00325BD5"/>
    <w:rsid w:val="00353D68"/>
    <w:rsid w:val="00381F08"/>
    <w:rsid w:val="00386CAF"/>
    <w:rsid w:val="003B25FB"/>
    <w:rsid w:val="003C0207"/>
    <w:rsid w:val="003C6A01"/>
    <w:rsid w:val="00472EE3"/>
    <w:rsid w:val="004B03FF"/>
    <w:rsid w:val="004B7966"/>
    <w:rsid w:val="004C6642"/>
    <w:rsid w:val="004F79A7"/>
    <w:rsid w:val="00512072"/>
    <w:rsid w:val="00513DD4"/>
    <w:rsid w:val="005279B8"/>
    <w:rsid w:val="00552098"/>
    <w:rsid w:val="005649A5"/>
    <w:rsid w:val="00564C32"/>
    <w:rsid w:val="005A2DF0"/>
    <w:rsid w:val="005D2125"/>
    <w:rsid w:val="005D66BA"/>
    <w:rsid w:val="005D7660"/>
    <w:rsid w:val="0060378A"/>
    <w:rsid w:val="00640E91"/>
    <w:rsid w:val="006565C7"/>
    <w:rsid w:val="00666813"/>
    <w:rsid w:val="00671788"/>
    <w:rsid w:val="00675DF0"/>
    <w:rsid w:val="00676FCE"/>
    <w:rsid w:val="0068415B"/>
    <w:rsid w:val="00685445"/>
    <w:rsid w:val="0069732E"/>
    <w:rsid w:val="00697A03"/>
    <w:rsid w:val="006F0876"/>
    <w:rsid w:val="006F539F"/>
    <w:rsid w:val="006F66B6"/>
    <w:rsid w:val="006F7190"/>
    <w:rsid w:val="00715FE7"/>
    <w:rsid w:val="00720164"/>
    <w:rsid w:val="00720AB4"/>
    <w:rsid w:val="00731F9E"/>
    <w:rsid w:val="00757D27"/>
    <w:rsid w:val="007708BE"/>
    <w:rsid w:val="007870E9"/>
    <w:rsid w:val="00790B4D"/>
    <w:rsid w:val="007A6C1F"/>
    <w:rsid w:val="007B5053"/>
    <w:rsid w:val="007C7823"/>
    <w:rsid w:val="007E05A6"/>
    <w:rsid w:val="007E65DD"/>
    <w:rsid w:val="007F766D"/>
    <w:rsid w:val="0080343B"/>
    <w:rsid w:val="008348DC"/>
    <w:rsid w:val="00835D74"/>
    <w:rsid w:val="0084566C"/>
    <w:rsid w:val="00884FC9"/>
    <w:rsid w:val="008B14C1"/>
    <w:rsid w:val="008B3596"/>
    <w:rsid w:val="008B60D5"/>
    <w:rsid w:val="008E5340"/>
    <w:rsid w:val="008F52AA"/>
    <w:rsid w:val="0090562C"/>
    <w:rsid w:val="009445B8"/>
    <w:rsid w:val="009518FB"/>
    <w:rsid w:val="00971ABD"/>
    <w:rsid w:val="00975127"/>
    <w:rsid w:val="009D2F50"/>
    <w:rsid w:val="009D6028"/>
    <w:rsid w:val="009E2BDE"/>
    <w:rsid w:val="009F3F44"/>
    <w:rsid w:val="009F63C1"/>
    <w:rsid w:val="00A0407B"/>
    <w:rsid w:val="00A10AA6"/>
    <w:rsid w:val="00A14904"/>
    <w:rsid w:val="00A15AE6"/>
    <w:rsid w:val="00A204B2"/>
    <w:rsid w:val="00A45B09"/>
    <w:rsid w:val="00A4600B"/>
    <w:rsid w:val="00A508CF"/>
    <w:rsid w:val="00A8567D"/>
    <w:rsid w:val="00A95970"/>
    <w:rsid w:val="00A9736D"/>
    <w:rsid w:val="00AD3683"/>
    <w:rsid w:val="00AD6F37"/>
    <w:rsid w:val="00B054E1"/>
    <w:rsid w:val="00B27DAE"/>
    <w:rsid w:val="00B63DAC"/>
    <w:rsid w:val="00B65AE3"/>
    <w:rsid w:val="00B750C1"/>
    <w:rsid w:val="00B7510D"/>
    <w:rsid w:val="00B75C42"/>
    <w:rsid w:val="00B84806"/>
    <w:rsid w:val="00B8723C"/>
    <w:rsid w:val="00BD0926"/>
    <w:rsid w:val="00BD4B8A"/>
    <w:rsid w:val="00BF05F8"/>
    <w:rsid w:val="00BF649D"/>
    <w:rsid w:val="00C27297"/>
    <w:rsid w:val="00C322C2"/>
    <w:rsid w:val="00C412B4"/>
    <w:rsid w:val="00C42F8A"/>
    <w:rsid w:val="00C434A3"/>
    <w:rsid w:val="00C62627"/>
    <w:rsid w:val="00C911DF"/>
    <w:rsid w:val="00CB4C60"/>
    <w:rsid w:val="00CD0646"/>
    <w:rsid w:val="00CD4598"/>
    <w:rsid w:val="00D327B8"/>
    <w:rsid w:val="00D335A3"/>
    <w:rsid w:val="00D435A2"/>
    <w:rsid w:val="00D62EEC"/>
    <w:rsid w:val="00D64699"/>
    <w:rsid w:val="00D70CDF"/>
    <w:rsid w:val="00DA0FCE"/>
    <w:rsid w:val="00DD2885"/>
    <w:rsid w:val="00DF4AB7"/>
    <w:rsid w:val="00DF5599"/>
    <w:rsid w:val="00E51CF3"/>
    <w:rsid w:val="00E61A54"/>
    <w:rsid w:val="00E96BE4"/>
    <w:rsid w:val="00EA2E98"/>
    <w:rsid w:val="00EA38A6"/>
    <w:rsid w:val="00ED21DA"/>
    <w:rsid w:val="00EE278F"/>
    <w:rsid w:val="00EE486C"/>
    <w:rsid w:val="00EF3C0E"/>
    <w:rsid w:val="00EF523E"/>
    <w:rsid w:val="00F1528B"/>
    <w:rsid w:val="00F17E1D"/>
    <w:rsid w:val="00F60F01"/>
    <w:rsid w:val="00F76F08"/>
    <w:rsid w:val="00F907ED"/>
    <w:rsid w:val="00FA50E8"/>
    <w:rsid w:val="00FC2307"/>
    <w:rsid w:val="00FC6606"/>
    <w:rsid w:val="00FF5C62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wojcik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1F39-BBCE-40F2-A820-ACE08F54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1</TotalTime>
  <Pages>2</Pages>
  <Words>452</Words>
  <Characters>2713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2</cp:revision>
  <dcterms:created xsi:type="dcterms:W3CDTF">2025-01-22T06:49:00Z</dcterms:created>
  <dcterms:modified xsi:type="dcterms:W3CDTF">2025-01-22T06:49:00Z</dcterms:modified>
</cp:coreProperties>
</file>