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9AF34" w14:textId="77777777" w:rsidR="00FE26DD" w:rsidRDefault="00FE26DD" w:rsidP="00B971DE">
      <w:pPr>
        <w:spacing w:after="60"/>
        <w:ind w:firstLine="284"/>
        <w:rPr>
          <w:rFonts w:ascii="Arial" w:hAnsi="Arial" w:cs="Arial"/>
          <w:sz w:val="22"/>
          <w:szCs w:val="22"/>
        </w:rPr>
      </w:pPr>
    </w:p>
    <w:p w14:paraId="0633291F" w14:textId="77777777" w:rsidR="0092380C" w:rsidRPr="009734BA" w:rsidRDefault="0092380C" w:rsidP="0092380C">
      <w:pPr>
        <w:spacing w:after="60"/>
        <w:jc w:val="center"/>
        <w:rPr>
          <w:rFonts w:ascii="Arial" w:hAnsi="Arial" w:cs="Arial"/>
          <w:sz w:val="22"/>
          <w:szCs w:val="22"/>
        </w:rPr>
      </w:pPr>
      <w:r w:rsidRPr="009734BA">
        <w:rPr>
          <w:rFonts w:ascii="Arial" w:hAnsi="Arial" w:cs="Arial"/>
          <w:b/>
          <w:sz w:val="22"/>
          <w:szCs w:val="22"/>
        </w:rPr>
        <w:t xml:space="preserve">UMOWA </w:t>
      </w:r>
      <w:r w:rsidRPr="009734BA">
        <w:rPr>
          <w:rFonts w:ascii="Arial" w:hAnsi="Arial" w:cs="Arial"/>
          <w:sz w:val="22"/>
          <w:szCs w:val="22"/>
        </w:rPr>
        <w:t>- projekt</w:t>
      </w:r>
    </w:p>
    <w:p w14:paraId="371FA5B2" w14:textId="34E49E7E" w:rsidR="004611C2" w:rsidRPr="0037745C" w:rsidRDefault="0092380C" w:rsidP="004611C2">
      <w:pPr>
        <w:spacing w:after="80"/>
        <w:jc w:val="center"/>
        <w:rPr>
          <w:rFonts w:ascii="Arial" w:hAnsi="Arial" w:cs="Arial"/>
          <w:sz w:val="22"/>
          <w:szCs w:val="22"/>
        </w:rPr>
      </w:pPr>
      <w:r w:rsidRPr="00C055F3">
        <w:rPr>
          <w:rFonts w:ascii="Arial" w:hAnsi="Arial" w:cs="Arial"/>
          <w:sz w:val="22"/>
        </w:rPr>
        <w:t xml:space="preserve">o udzielenie zamówienia </w:t>
      </w:r>
      <w:r w:rsidR="004611C2">
        <w:rPr>
          <w:rFonts w:ascii="Arial" w:hAnsi="Arial" w:cs="Arial"/>
          <w:sz w:val="22"/>
        </w:rPr>
        <w:t xml:space="preserve">na usługi społeczne </w:t>
      </w:r>
    </w:p>
    <w:p w14:paraId="73BD4BD2" w14:textId="77777777" w:rsidR="0092380C" w:rsidRPr="00B94A6F" w:rsidRDefault="0092380C" w:rsidP="0092380C">
      <w:pPr>
        <w:spacing w:after="60"/>
        <w:jc w:val="center"/>
        <w:rPr>
          <w:rFonts w:ascii="Arial" w:hAnsi="Arial" w:cs="Arial"/>
          <w:sz w:val="22"/>
        </w:rPr>
      </w:pPr>
    </w:p>
    <w:p w14:paraId="4012B505" w14:textId="77777777" w:rsidR="0092380C" w:rsidRPr="00C055F3" w:rsidRDefault="0092380C" w:rsidP="0092380C">
      <w:pPr>
        <w:spacing w:after="60"/>
        <w:rPr>
          <w:rFonts w:ascii="Arial" w:hAnsi="Arial" w:cs="Arial"/>
          <w:b/>
          <w:sz w:val="22"/>
          <w:szCs w:val="22"/>
        </w:rPr>
      </w:pPr>
      <w:r w:rsidRPr="00C055F3">
        <w:rPr>
          <w:rFonts w:ascii="Arial" w:hAnsi="Arial" w:cs="Arial"/>
          <w:sz w:val="22"/>
          <w:szCs w:val="22"/>
        </w:rPr>
        <w:t xml:space="preserve">zawarta w dniu </w:t>
      </w:r>
      <w:r w:rsidRPr="00C055F3">
        <w:rPr>
          <w:rFonts w:ascii="Arial" w:hAnsi="Arial" w:cs="Arial"/>
          <w:bCs/>
          <w:sz w:val="22"/>
          <w:szCs w:val="22"/>
        </w:rPr>
        <w:t>………………</w:t>
      </w:r>
      <w:r w:rsidRPr="00C055F3">
        <w:rPr>
          <w:rFonts w:ascii="Arial" w:hAnsi="Arial" w:cs="Arial"/>
          <w:sz w:val="22"/>
          <w:szCs w:val="22"/>
        </w:rPr>
        <w:t xml:space="preserve"> pomiędzy:</w:t>
      </w:r>
    </w:p>
    <w:p w14:paraId="28B752DD" w14:textId="77777777" w:rsidR="0092380C" w:rsidRDefault="0092380C" w:rsidP="0092380C">
      <w:pPr>
        <w:spacing w:after="60"/>
        <w:jc w:val="both"/>
        <w:rPr>
          <w:rFonts w:ascii="Arial" w:hAnsi="Arial" w:cs="Arial"/>
          <w:b/>
          <w:sz w:val="22"/>
          <w:szCs w:val="22"/>
        </w:rPr>
      </w:pPr>
      <w:r w:rsidRPr="00C055F3">
        <w:rPr>
          <w:rFonts w:ascii="Arial" w:hAnsi="Arial" w:cs="Arial"/>
          <w:b/>
          <w:sz w:val="22"/>
          <w:szCs w:val="22"/>
        </w:rPr>
        <w:t>Miejskim Przed</w:t>
      </w:r>
      <w:r>
        <w:rPr>
          <w:rFonts w:ascii="Arial" w:hAnsi="Arial" w:cs="Arial"/>
          <w:b/>
          <w:sz w:val="22"/>
          <w:szCs w:val="22"/>
        </w:rPr>
        <w:t>siębiorstwem Komunikacyjnym Spółka Akcyjna w Krakowie</w:t>
      </w:r>
      <w:r w:rsidRPr="00C055F3">
        <w:rPr>
          <w:rFonts w:ascii="Arial" w:hAnsi="Arial" w:cs="Arial"/>
          <w:b/>
          <w:sz w:val="22"/>
          <w:szCs w:val="22"/>
        </w:rPr>
        <w:t xml:space="preserve">  </w:t>
      </w:r>
    </w:p>
    <w:p w14:paraId="1BF2BE28" w14:textId="77777777" w:rsidR="0092380C" w:rsidRPr="00C055F3" w:rsidRDefault="0092380C" w:rsidP="0092380C">
      <w:pPr>
        <w:spacing w:after="60"/>
        <w:jc w:val="both"/>
        <w:rPr>
          <w:rFonts w:ascii="Arial" w:hAnsi="Arial" w:cs="Arial"/>
          <w:sz w:val="22"/>
          <w:szCs w:val="22"/>
        </w:rPr>
      </w:pPr>
      <w:r w:rsidRPr="00C055F3">
        <w:rPr>
          <w:rFonts w:ascii="Arial" w:hAnsi="Arial" w:cs="Arial"/>
          <w:sz w:val="22"/>
          <w:szCs w:val="22"/>
        </w:rPr>
        <w:t>z siedzibą w Krakowie, ul. św. Wawrzyńca 13, 31-060 Kraków (adres do korespondencji: ul. J</w:t>
      </w:r>
      <w:r>
        <w:rPr>
          <w:rFonts w:ascii="Arial" w:hAnsi="Arial" w:cs="Arial"/>
          <w:sz w:val="22"/>
          <w:szCs w:val="22"/>
        </w:rPr>
        <w:t>ana</w:t>
      </w:r>
      <w:r w:rsidRPr="00C055F3">
        <w:rPr>
          <w:rFonts w:ascii="Arial" w:hAnsi="Arial" w:cs="Arial"/>
          <w:sz w:val="22"/>
          <w:szCs w:val="22"/>
        </w:rPr>
        <w:t xml:space="preserve"> Brożka 3, 30-347 Kraków), zarejestrowanym w Sądzie Rejonowym dla Krakowa – Śródmieścia XI Wydział Gospodarczy Krajowego Rejestru Sądowego, nr KRS 0000025692, NIP: 679-008-56-13, posiadającym kapitał zakładowy w wysokości 84.</w:t>
      </w:r>
      <w:r>
        <w:rPr>
          <w:rFonts w:ascii="Arial" w:hAnsi="Arial" w:cs="Arial"/>
          <w:sz w:val="22"/>
          <w:szCs w:val="22"/>
        </w:rPr>
        <w:t>8</w:t>
      </w:r>
      <w:r w:rsidRPr="00C055F3">
        <w:rPr>
          <w:rFonts w:ascii="Arial" w:hAnsi="Arial" w:cs="Arial"/>
          <w:sz w:val="22"/>
          <w:szCs w:val="22"/>
        </w:rPr>
        <w:t>82.400,00 zł oraz kapitał wpłacony w wysokości 84.</w:t>
      </w:r>
      <w:r>
        <w:rPr>
          <w:rFonts w:ascii="Arial" w:hAnsi="Arial" w:cs="Arial"/>
          <w:sz w:val="22"/>
          <w:szCs w:val="22"/>
        </w:rPr>
        <w:t>8</w:t>
      </w:r>
      <w:r w:rsidRPr="00C055F3">
        <w:rPr>
          <w:rFonts w:ascii="Arial" w:hAnsi="Arial" w:cs="Arial"/>
          <w:sz w:val="22"/>
          <w:szCs w:val="22"/>
        </w:rPr>
        <w:t>82.400,00 zł,</w:t>
      </w:r>
      <w:r w:rsidRPr="00C055F3">
        <w:rPr>
          <w:rFonts w:ascii="Arial" w:hAnsi="Arial" w:cs="Arial"/>
          <w:b/>
          <w:sz w:val="22"/>
          <w:szCs w:val="22"/>
        </w:rPr>
        <w:t xml:space="preserve"> </w:t>
      </w:r>
      <w:r w:rsidRPr="00C055F3">
        <w:rPr>
          <w:rFonts w:ascii="Arial" w:hAnsi="Arial" w:cs="Arial"/>
          <w:sz w:val="22"/>
          <w:szCs w:val="22"/>
        </w:rPr>
        <w:t xml:space="preserve">zwanym dalej </w:t>
      </w:r>
      <w:r w:rsidRPr="00C055F3">
        <w:rPr>
          <w:rFonts w:ascii="Arial" w:hAnsi="Arial" w:cs="Arial"/>
          <w:b/>
          <w:sz w:val="22"/>
          <w:szCs w:val="22"/>
        </w:rPr>
        <w:t>Zamawiającym</w:t>
      </w:r>
      <w:r>
        <w:rPr>
          <w:rFonts w:ascii="Arial" w:hAnsi="Arial" w:cs="Arial"/>
          <w:b/>
          <w:sz w:val="22"/>
          <w:szCs w:val="22"/>
        </w:rPr>
        <w:t xml:space="preserve"> lub MPK S.A. w Krakowie</w:t>
      </w:r>
      <w:r w:rsidRPr="00C055F3">
        <w:rPr>
          <w:rFonts w:ascii="Arial" w:hAnsi="Arial" w:cs="Arial"/>
          <w:sz w:val="22"/>
          <w:szCs w:val="22"/>
        </w:rPr>
        <w:t>,</w:t>
      </w:r>
      <w:r w:rsidRPr="00C055F3">
        <w:rPr>
          <w:rFonts w:ascii="Arial" w:hAnsi="Arial" w:cs="Arial"/>
          <w:b/>
          <w:sz w:val="22"/>
          <w:szCs w:val="22"/>
        </w:rPr>
        <w:t xml:space="preserve"> </w:t>
      </w:r>
      <w:r w:rsidRPr="00C055F3">
        <w:rPr>
          <w:rFonts w:ascii="Arial" w:hAnsi="Arial" w:cs="Arial"/>
          <w:sz w:val="22"/>
          <w:szCs w:val="22"/>
        </w:rPr>
        <w:t>które</w:t>
      </w:r>
      <w:r>
        <w:rPr>
          <w:rFonts w:ascii="Arial" w:hAnsi="Arial" w:cs="Arial"/>
          <w:sz w:val="22"/>
          <w:szCs w:val="22"/>
        </w:rPr>
        <w:t>go</w:t>
      </w:r>
      <w:r w:rsidRPr="00C055F3">
        <w:rPr>
          <w:rFonts w:ascii="Arial" w:hAnsi="Arial" w:cs="Arial"/>
          <w:sz w:val="22"/>
          <w:szCs w:val="22"/>
        </w:rPr>
        <w:t xml:space="preserve"> reprezentują: ……</w:t>
      </w:r>
      <w:r>
        <w:rPr>
          <w:rFonts w:ascii="Arial" w:hAnsi="Arial" w:cs="Arial"/>
          <w:sz w:val="22"/>
          <w:szCs w:val="22"/>
        </w:rPr>
        <w:t>………………………..</w:t>
      </w:r>
    </w:p>
    <w:p w14:paraId="4A75BE27" w14:textId="77777777" w:rsidR="0092380C" w:rsidRPr="00C055F3" w:rsidRDefault="0092380C" w:rsidP="0092380C">
      <w:pPr>
        <w:spacing w:after="60"/>
        <w:jc w:val="both"/>
        <w:rPr>
          <w:rFonts w:ascii="Arial" w:hAnsi="Arial" w:cs="Arial"/>
          <w:b/>
          <w:sz w:val="22"/>
          <w:szCs w:val="22"/>
        </w:rPr>
      </w:pPr>
      <w:r w:rsidRPr="00C055F3">
        <w:rPr>
          <w:rFonts w:ascii="Arial" w:hAnsi="Arial" w:cs="Arial"/>
          <w:sz w:val="22"/>
          <w:szCs w:val="22"/>
        </w:rPr>
        <w:t>a</w:t>
      </w:r>
    </w:p>
    <w:p w14:paraId="220CABCC" w14:textId="77777777" w:rsidR="0092380C" w:rsidRPr="00B94A6F" w:rsidRDefault="0092380C" w:rsidP="0092380C">
      <w:pPr>
        <w:spacing w:after="60"/>
        <w:jc w:val="both"/>
        <w:rPr>
          <w:rFonts w:ascii="Arial" w:hAnsi="Arial" w:cs="Arial"/>
          <w:sz w:val="22"/>
          <w:szCs w:val="22"/>
        </w:rPr>
      </w:pPr>
      <w:r w:rsidRPr="00C055F3">
        <w:rPr>
          <w:rFonts w:ascii="Arial" w:hAnsi="Arial" w:cs="Arial"/>
          <w:b/>
          <w:sz w:val="22"/>
          <w:szCs w:val="22"/>
        </w:rPr>
        <w:t>..............................................</w:t>
      </w:r>
      <w:r w:rsidRPr="00C055F3">
        <w:rPr>
          <w:rFonts w:ascii="Arial" w:hAnsi="Arial" w:cs="Arial"/>
          <w:sz w:val="22"/>
          <w:szCs w:val="22"/>
        </w:rPr>
        <w:t>*</w:t>
      </w:r>
      <w:r w:rsidRPr="00C055F3">
        <w:rPr>
          <w:rFonts w:ascii="Arial" w:hAnsi="Arial" w:cs="Arial"/>
          <w:b/>
          <w:sz w:val="22"/>
          <w:szCs w:val="22"/>
        </w:rPr>
        <w:t xml:space="preserve"> </w:t>
      </w:r>
      <w:r w:rsidRPr="00C055F3">
        <w:rPr>
          <w:rFonts w:ascii="Arial" w:hAnsi="Arial" w:cs="Arial"/>
          <w:sz w:val="22"/>
          <w:szCs w:val="22"/>
        </w:rPr>
        <w:t xml:space="preserve">zwanym dalej </w:t>
      </w:r>
      <w:r w:rsidRPr="00C055F3">
        <w:rPr>
          <w:rFonts w:ascii="Arial" w:hAnsi="Arial" w:cs="Arial"/>
          <w:b/>
          <w:sz w:val="22"/>
          <w:szCs w:val="22"/>
        </w:rPr>
        <w:t xml:space="preserve">Wykonawcą, </w:t>
      </w:r>
      <w:r w:rsidRPr="00C055F3">
        <w:rPr>
          <w:rFonts w:ascii="Arial" w:hAnsi="Arial" w:cs="Arial"/>
          <w:sz w:val="22"/>
          <w:szCs w:val="22"/>
        </w:rPr>
        <w:t>którego reprezentują: …………………</w:t>
      </w:r>
    </w:p>
    <w:p w14:paraId="5B276B7A" w14:textId="77777777" w:rsidR="0092380C" w:rsidRDefault="0092380C" w:rsidP="0092380C">
      <w:pPr>
        <w:jc w:val="both"/>
        <w:rPr>
          <w:rFonts w:ascii="Arial" w:hAnsi="Arial" w:cs="Arial"/>
          <w:i/>
          <w:iCs/>
          <w:sz w:val="20"/>
          <w:szCs w:val="20"/>
        </w:rPr>
      </w:pPr>
      <w:r w:rsidRPr="00020AA0">
        <w:rPr>
          <w:rFonts w:ascii="Arial" w:hAnsi="Arial" w:cs="Arial"/>
          <w:i/>
          <w:iCs/>
          <w:sz w:val="18"/>
          <w:szCs w:val="18"/>
        </w:rPr>
        <w:t>*</w:t>
      </w:r>
      <w:r w:rsidRPr="00BF21B0">
        <w:rPr>
          <w:rFonts w:ascii="Arial" w:hAnsi="Arial" w:cs="Arial"/>
          <w:i/>
          <w:iCs/>
          <w:sz w:val="20"/>
          <w:szCs w:val="20"/>
        </w:rPr>
        <w:t>W przypadku, gdy Zamawiający dokona wyboru oferty złożonej przez podmioty występujące wspólnie, do umowy zostanie wpisane postanowienie o ponoszeniu przez nie solidarnej odpowiedzialności  za wykonanie niniejszej umowy oraz sposobie reprezentacji podmiotów wobec Zamawiającego w związku z wykonywaniem niniejszej umowy</w:t>
      </w:r>
      <w:r>
        <w:rPr>
          <w:rFonts w:ascii="Arial" w:hAnsi="Arial" w:cs="Arial"/>
          <w:i/>
          <w:iCs/>
          <w:sz w:val="20"/>
          <w:szCs w:val="20"/>
        </w:rPr>
        <w:t xml:space="preserve">, </w:t>
      </w:r>
      <w:r w:rsidR="00F95292">
        <w:rPr>
          <w:rFonts w:ascii="Arial" w:hAnsi="Arial" w:cs="Arial"/>
          <w:i/>
          <w:iCs/>
          <w:sz w:val="20"/>
          <w:szCs w:val="20"/>
        </w:rPr>
        <w:br/>
      </w:r>
      <w:r>
        <w:rPr>
          <w:rFonts w:ascii="Arial" w:hAnsi="Arial" w:cs="Arial"/>
          <w:i/>
          <w:iCs/>
          <w:sz w:val="20"/>
          <w:szCs w:val="20"/>
        </w:rPr>
        <w:t>o następującej treści:</w:t>
      </w:r>
    </w:p>
    <w:p w14:paraId="12531445" w14:textId="77777777" w:rsidR="0092380C" w:rsidRPr="00B94A6F" w:rsidRDefault="0092380C" w:rsidP="0092380C">
      <w:pPr>
        <w:spacing w:after="80"/>
        <w:jc w:val="both"/>
        <w:rPr>
          <w:rFonts w:ascii="Arial" w:hAnsi="Arial" w:cs="Arial"/>
          <w:i/>
          <w:iCs/>
          <w:sz w:val="20"/>
          <w:szCs w:val="20"/>
        </w:rPr>
      </w:pPr>
      <w:r>
        <w:rPr>
          <w:rFonts w:ascii="Arial" w:hAnsi="Arial" w:cs="Arial"/>
          <w:i/>
          <w:iCs/>
          <w:sz w:val="20"/>
          <w:szCs w:val="20"/>
        </w:rPr>
        <w:t>„</w:t>
      </w:r>
      <w:r w:rsidRPr="00990778">
        <w:rPr>
          <w:rFonts w:ascii="Arial" w:hAnsi="Arial" w:cs="Arial"/>
          <w:i/>
          <w:iCs/>
          <w:sz w:val="20"/>
          <w:szCs w:val="20"/>
        </w:rPr>
        <w:t>ponoszących solidarnie odpowiedzialność za wykonanie niniejszej Umowy w całym okresie jej realizacji aż do upływu najdłuższego terminu obowiązywania gwarancji jakości lub rękojmi za wady. Ww. solidarna odpowiedzialność wobec Zamawiającego nie jest uzależniona od we</w:t>
      </w:r>
      <w:r>
        <w:rPr>
          <w:rFonts w:ascii="Arial" w:hAnsi="Arial" w:cs="Arial"/>
          <w:i/>
          <w:iCs/>
          <w:sz w:val="20"/>
          <w:szCs w:val="20"/>
        </w:rPr>
        <w:t xml:space="preserve">wnętrznych uregulowań Wykonawcy </w:t>
      </w:r>
      <w:r w:rsidRPr="00990778">
        <w:rPr>
          <w:rFonts w:ascii="Arial" w:hAnsi="Arial" w:cs="Arial"/>
          <w:i/>
          <w:iCs/>
          <w:sz w:val="20"/>
          <w:szCs w:val="20"/>
        </w:rPr>
        <w:t>i</w:t>
      </w:r>
      <w:r>
        <w:rPr>
          <w:rFonts w:ascii="Arial" w:hAnsi="Arial" w:cs="Arial"/>
          <w:i/>
          <w:iCs/>
          <w:sz w:val="20"/>
          <w:szCs w:val="20"/>
        </w:rPr>
        <w:t> </w:t>
      </w:r>
      <w:r w:rsidRPr="00990778">
        <w:rPr>
          <w:rFonts w:ascii="Arial" w:hAnsi="Arial" w:cs="Arial"/>
          <w:i/>
          <w:iCs/>
          <w:sz w:val="20"/>
          <w:szCs w:val="20"/>
        </w:rPr>
        <w:t>dotyczy również rozliczenia się między uczestnikami Konso</w:t>
      </w:r>
      <w:r>
        <w:rPr>
          <w:rFonts w:ascii="Arial" w:hAnsi="Arial" w:cs="Arial"/>
          <w:i/>
          <w:iCs/>
          <w:sz w:val="20"/>
          <w:szCs w:val="20"/>
        </w:rPr>
        <w:t>rcjum/ stronami spółki cywilnej i podwykonawcami”</w:t>
      </w:r>
      <w:r w:rsidRPr="00BF21B0">
        <w:rPr>
          <w:rFonts w:ascii="Arial" w:hAnsi="Arial" w:cs="Arial"/>
          <w:i/>
          <w:iCs/>
          <w:sz w:val="20"/>
          <w:szCs w:val="20"/>
        </w:rPr>
        <w:t>.</w:t>
      </w:r>
    </w:p>
    <w:p w14:paraId="183D5297" w14:textId="77777777" w:rsidR="0092380C" w:rsidRPr="00B94A6F" w:rsidRDefault="0092380C" w:rsidP="0092380C">
      <w:pPr>
        <w:spacing w:after="60"/>
        <w:jc w:val="both"/>
        <w:rPr>
          <w:rFonts w:ascii="Arial" w:hAnsi="Arial" w:cs="Arial"/>
          <w:sz w:val="22"/>
          <w:szCs w:val="22"/>
        </w:rPr>
      </w:pPr>
      <w:r w:rsidRPr="00C055F3">
        <w:rPr>
          <w:rFonts w:ascii="Arial" w:hAnsi="Arial" w:cs="Arial"/>
          <w:sz w:val="22"/>
          <w:szCs w:val="22"/>
        </w:rPr>
        <w:t xml:space="preserve">zwanymi dalej łącznie lub osobno </w:t>
      </w:r>
      <w:r w:rsidRPr="00C055F3">
        <w:rPr>
          <w:rFonts w:ascii="Arial" w:hAnsi="Arial" w:cs="Arial"/>
          <w:b/>
          <w:bCs/>
          <w:sz w:val="22"/>
          <w:szCs w:val="22"/>
        </w:rPr>
        <w:t>Stronami</w:t>
      </w:r>
      <w:r w:rsidRPr="00C055F3">
        <w:rPr>
          <w:rFonts w:ascii="Arial" w:hAnsi="Arial" w:cs="Arial"/>
          <w:sz w:val="22"/>
          <w:szCs w:val="22"/>
        </w:rPr>
        <w:t xml:space="preserve"> lub </w:t>
      </w:r>
      <w:r w:rsidRPr="00C055F3">
        <w:rPr>
          <w:rFonts w:ascii="Arial" w:hAnsi="Arial" w:cs="Arial"/>
          <w:b/>
          <w:bCs/>
          <w:sz w:val="22"/>
          <w:szCs w:val="22"/>
        </w:rPr>
        <w:t>Stroną</w:t>
      </w:r>
      <w:r w:rsidRPr="00C055F3">
        <w:rPr>
          <w:rFonts w:ascii="Arial" w:hAnsi="Arial" w:cs="Arial"/>
          <w:sz w:val="22"/>
          <w:szCs w:val="22"/>
        </w:rPr>
        <w:t>, o następującej treści:</w:t>
      </w:r>
    </w:p>
    <w:p w14:paraId="03963530" w14:textId="00FE8505" w:rsidR="0092380C" w:rsidRDefault="0092380C" w:rsidP="0092380C">
      <w:pPr>
        <w:spacing w:after="60"/>
        <w:jc w:val="both"/>
        <w:rPr>
          <w:rFonts w:ascii="Arial" w:hAnsi="Arial" w:cs="Arial"/>
          <w:bCs/>
          <w:i/>
          <w:sz w:val="20"/>
          <w:szCs w:val="20"/>
          <w:lang w:eastAsia="en-US" w:bidi="en-US"/>
        </w:rPr>
      </w:pPr>
      <w:r w:rsidRPr="007C0E08">
        <w:rPr>
          <w:rFonts w:ascii="Arial" w:hAnsi="Arial" w:cs="Arial"/>
          <w:i/>
          <w:sz w:val="20"/>
          <w:szCs w:val="20"/>
        </w:rPr>
        <w:t xml:space="preserve">Umowa niniejsza zostaje zawarta w trybie przetargu sektorowego, znak sprawy: </w:t>
      </w:r>
      <w:r w:rsidRPr="007C0E08">
        <w:rPr>
          <w:rFonts w:ascii="Arial" w:hAnsi="Arial" w:cs="Arial"/>
          <w:b/>
          <w:i/>
          <w:sz w:val="20"/>
          <w:szCs w:val="20"/>
        </w:rPr>
        <w:t>LZ-281-</w:t>
      </w:r>
      <w:r>
        <w:rPr>
          <w:rFonts w:ascii="Arial" w:hAnsi="Arial" w:cs="Arial"/>
          <w:b/>
          <w:i/>
          <w:sz w:val="20"/>
          <w:szCs w:val="20"/>
        </w:rPr>
        <w:t>100</w:t>
      </w:r>
      <w:r w:rsidRPr="007C0E08">
        <w:rPr>
          <w:rFonts w:ascii="Arial" w:hAnsi="Arial" w:cs="Arial"/>
          <w:b/>
          <w:i/>
          <w:sz w:val="20"/>
          <w:szCs w:val="20"/>
        </w:rPr>
        <w:t>/18</w:t>
      </w:r>
      <w:r w:rsidRPr="007C0E08">
        <w:rPr>
          <w:rFonts w:ascii="Arial" w:hAnsi="Arial" w:cs="Arial"/>
          <w:i/>
          <w:sz w:val="20"/>
          <w:szCs w:val="20"/>
        </w:rPr>
        <w:t xml:space="preserve">, na podstawie „Regulaminu udzielania zamówień sektorowych przez MPK S.A. w Krakowie”. Do przedmiotowej umowy nie mają zastosowania przepisy ustawy z dnia 29 stycznia 2004 r. Prawo zamówień publicznych (t. j. </w:t>
      </w:r>
      <w:r w:rsidRPr="007C0E08">
        <w:rPr>
          <w:rFonts w:ascii="Arial" w:hAnsi="Arial" w:cs="Arial"/>
          <w:bCs/>
          <w:i/>
          <w:sz w:val="20"/>
          <w:szCs w:val="20"/>
          <w:lang w:eastAsia="en-US" w:bidi="en-US"/>
        </w:rPr>
        <w:t xml:space="preserve">Dz. U. </w:t>
      </w:r>
      <w:r w:rsidRPr="007C0E08">
        <w:rPr>
          <w:rFonts w:ascii="Arial" w:hAnsi="Arial" w:cs="Arial"/>
          <w:i/>
          <w:sz w:val="20"/>
          <w:szCs w:val="20"/>
        </w:rPr>
        <w:t xml:space="preserve">z 2017 poz. 1579 </w:t>
      </w:r>
      <w:r w:rsidR="00E51C0C">
        <w:rPr>
          <w:rFonts w:ascii="Arial" w:hAnsi="Arial" w:cs="Arial"/>
          <w:i/>
          <w:sz w:val="20"/>
          <w:szCs w:val="20"/>
        </w:rPr>
        <w:br/>
      </w:r>
      <w:r w:rsidRPr="007C0E08">
        <w:rPr>
          <w:rFonts w:ascii="Arial" w:hAnsi="Arial" w:cs="Arial"/>
          <w:i/>
          <w:sz w:val="20"/>
          <w:szCs w:val="20"/>
        </w:rPr>
        <w:t>z późn. zm</w:t>
      </w:r>
      <w:r w:rsidRPr="007C0E08">
        <w:rPr>
          <w:rFonts w:ascii="Arial" w:hAnsi="Arial" w:cs="Arial"/>
          <w:bCs/>
          <w:i/>
          <w:sz w:val="20"/>
          <w:szCs w:val="20"/>
          <w:lang w:eastAsia="en-US" w:bidi="en-US"/>
        </w:rPr>
        <w:t>.), na podstawie art. 132 ust. 1 pkt</w:t>
      </w:r>
      <w:r w:rsidR="00561F18">
        <w:rPr>
          <w:rFonts w:ascii="Arial" w:hAnsi="Arial" w:cs="Arial"/>
          <w:bCs/>
          <w:i/>
          <w:sz w:val="20"/>
          <w:szCs w:val="20"/>
          <w:lang w:eastAsia="en-US" w:bidi="en-US"/>
        </w:rPr>
        <w:t xml:space="preserve"> 5 i </w:t>
      </w:r>
      <w:r w:rsidRPr="007C0E08">
        <w:rPr>
          <w:rFonts w:ascii="Arial" w:hAnsi="Arial" w:cs="Arial"/>
          <w:bCs/>
          <w:i/>
          <w:sz w:val="20"/>
          <w:szCs w:val="20"/>
          <w:lang w:eastAsia="en-US" w:bidi="en-US"/>
        </w:rPr>
        <w:t xml:space="preserve"> </w:t>
      </w:r>
      <w:r>
        <w:rPr>
          <w:rFonts w:ascii="Arial" w:hAnsi="Arial" w:cs="Arial"/>
          <w:bCs/>
          <w:i/>
          <w:sz w:val="20"/>
          <w:szCs w:val="20"/>
          <w:lang w:eastAsia="en-US" w:bidi="en-US"/>
        </w:rPr>
        <w:t>6 oraz art. 133 ust. 1 ustawy.</w:t>
      </w:r>
    </w:p>
    <w:p w14:paraId="3F41D0BB" w14:textId="77777777" w:rsidR="003C5DA6" w:rsidRPr="00B94A6F" w:rsidRDefault="003C5DA6" w:rsidP="0092380C">
      <w:pPr>
        <w:spacing w:after="60"/>
        <w:jc w:val="both"/>
        <w:rPr>
          <w:rFonts w:ascii="Arial" w:hAnsi="Arial" w:cs="Arial"/>
          <w:bCs/>
          <w:i/>
          <w:sz w:val="20"/>
          <w:szCs w:val="20"/>
          <w:lang w:eastAsia="en-US" w:bidi="en-US"/>
        </w:rPr>
      </w:pPr>
    </w:p>
    <w:p w14:paraId="34832D1B" w14:textId="77777777" w:rsidR="0092380C" w:rsidRPr="00B94A6F" w:rsidRDefault="0092380C" w:rsidP="0092380C">
      <w:pPr>
        <w:spacing w:after="60"/>
        <w:jc w:val="both"/>
        <w:rPr>
          <w:rFonts w:ascii="Arial" w:hAnsi="Arial" w:cs="Arial"/>
          <w:b/>
          <w:sz w:val="20"/>
          <w:szCs w:val="20"/>
        </w:rPr>
      </w:pPr>
      <w:r w:rsidRPr="007D3F1A">
        <w:rPr>
          <w:rFonts w:ascii="Arial" w:hAnsi="Arial" w:cs="Arial"/>
          <w:b/>
          <w:sz w:val="20"/>
          <w:szCs w:val="20"/>
        </w:rPr>
        <w:t>Specyfikacja Istotnych Warunków Zamówienia (SIWZ)</w:t>
      </w:r>
      <w:r>
        <w:rPr>
          <w:rFonts w:ascii="Arial" w:hAnsi="Arial" w:cs="Arial"/>
          <w:b/>
          <w:sz w:val="20"/>
          <w:szCs w:val="20"/>
        </w:rPr>
        <w:t xml:space="preserve"> wraz ze zmianami i wyjaśnieniami (jeżeli były)</w:t>
      </w:r>
      <w:r w:rsidRPr="007D3F1A">
        <w:rPr>
          <w:rFonts w:ascii="Arial" w:hAnsi="Arial" w:cs="Arial"/>
          <w:b/>
          <w:sz w:val="20"/>
          <w:szCs w:val="20"/>
        </w:rPr>
        <w:t>, znak sprawy: LZ-281-</w:t>
      </w:r>
      <w:r>
        <w:rPr>
          <w:rFonts w:ascii="Arial" w:hAnsi="Arial" w:cs="Arial"/>
          <w:b/>
          <w:sz w:val="20"/>
          <w:szCs w:val="20"/>
        </w:rPr>
        <w:t>100</w:t>
      </w:r>
      <w:r w:rsidRPr="007D3F1A">
        <w:rPr>
          <w:rFonts w:ascii="Arial" w:hAnsi="Arial" w:cs="Arial"/>
          <w:b/>
          <w:sz w:val="20"/>
          <w:szCs w:val="20"/>
        </w:rPr>
        <w:t>/18 oraz oferta Wykonawcy s</w:t>
      </w:r>
      <w:r>
        <w:rPr>
          <w:rFonts w:ascii="Arial" w:hAnsi="Arial" w:cs="Arial"/>
          <w:b/>
          <w:sz w:val="20"/>
          <w:szCs w:val="20"/>
        </w:rPr>
        <w:t>tanowią integralną część umowy.</w:t>
      </w:r>
    </w:p>
    <w:p w14:paraId="27664744" w14:textId="77777777" w:rsidR="0092380C" w:rsidRPr="00B94A6F" w:rsidRDefault="0092380C" w:rsidP="008859EA">
      <w:pPr>
        <w:numPr>
          <w:ilvl w:val="0"/>
          <w:numId w:val="14"/>
        </w:numPr>
        <w:suppressAutoHyphens/>
        <w:ind w:left="284" w:hanging="284"/>
        <w:jc w:val="both"/>
        <w:rPr>
          <w:rFonts w:ascii="Arial" w:hAnsi="Arial" w:cs="Arial"/>
          <w:i/>
          <w:sz w:val="18"/>
          <w:szCs w:val="18"/>
        </w:rPr>
      </w:pPr>
      <w:r w:rsidRPr="00B94A6F">
        <w:rPr>
          <w:rFonts w:ascii="Arial" w:hAnsi="Arial" w:cs="Arial"/>
          <w:i/>
          <w:sz w:val="18"/>
          <w:szCs w:val="18"/>
        </w:rPr>
        <w:t>Wykonawca o identyfikatorze podatkowym NIP……………………………… oświadcza, że jest zarejestrowany jako czynny podatnik podatku od towarów i usług (VAT)</w:t>
      </w:r>
    </w:p>
    <w:p w14:paraId="19C8C91B" w14:textId="77777777" w:rsidR="0092380C" w:rsidRPr="00B94A6F" w:rsidRDefault="0092380C" w:rsidP="008859EA">
      <w:pPr>
        <w:numPr>
          <w:ilvl w:val="0"/>
          <w:numId w:val="14"/>
        </w:numPr>
        <w:suppressAutoHyphens/>
        <w:ind w:left="284" w:hanging="284"/>
        <w:jc w:val="both"/>
        <w:rPr>
          <w:rFonts w:ascii="Arial" w:hAnsi="Arial" w:cs="Arial"/>
          <w:i/>
          <w:sz w:val="18"/>
          <w:szCs w:val="18"/>
        </w:rPr>
      </w:pPr>
      <w:r w:rsidRPr="00B94A6F">
        <w:rPr>
          <w:rFonts w:ascii="Arial" w:hAnsi="Arial" w:cs="Arial"/>
          <w:i/>
          <w:sz w:val="18"/>
          <w:szCs w:val="18"/>
        </w:rPr>
        <w:t>Wykonawca o identyfikatorze podatkowym NIP……………………….……… oświadcza, że nie jest zarejestrowany jako podatnik podatku od towarów i usług (VAT)</w:t>
      </w:r>
    </w:p>
    <w:p w14:paraId="46D7DCA3" w14:textId="77777777" w:rsidR="0092380C" w:rsidRDefault="0092380C" w:rsidP="008859EA">
      <w:pPr>
        <w:numPr>
          <w:ilvl w:val="0"/>
          <w:numId w:val="14"/>
        </w:numPr>
        <w:suppressAutoHyphens/>
        <w:ind w:left="284" w:hanging="284"/>
        <w:jc w:val="both"/>
        <w:rPr>
          <w:rFonts w:ascii="Arial" w:hAnsi="Arial" w:cs="Arial"/>
          <w:i/>
          <w:sz w:val="20"/>
          <w:szCs w:val="20"/>
        </w:rPr>
      </w:pPr>
      <w:r w:rsidRPr="00B94A6F">
        <w:rPr>
          <w:rFonts w:ascii="Arial" w:hAnsi="Arial" w:cs="Arial"/>
          <w:i/>
          <w:sz w:val="18"/>
          <w:szCs w:val="18"/>
        </w:rPr>
        <w:t>Wykonawca o identyfikatorze podatkowym NIP…………………….………… oświadcza, że jest</w:t>
      </w:r>
      <w:r w:rsidRPr="00AF4594">
        <w:rPr>
          <w:rFonts w:ascii="Arial" w:hAnsi="Arial" w:cs="Arial"/>
          <w:i/>
          <w:sz w:val="20"/>
          <w:szCs w:val="20"/>
        </w:rPr>
        <w:t xml:space="preserve"> zarejestrowany jako podatnik podatku od towarów i usług (VAT) zwolniony.</w:t>
      </w:r>
    </w:p>
    <w:p w14:paraId="62382C29" w14:textId="77777777" w:rsidR="0092380C" w:rsidRPr="00B94A6F" w:rsidRDefault="0092380C" w:rsidP="0092380C">
      <w:pPr>
        <w:ind w:left="284"/>
        <w:jc w:val="both"/>
        <w:rPr>
          <w:rFonts w:ascii="Arial" w:hAnsi="Arial" w:cs="Arial"/>
          <w:i/>
          <w:sz w:val="18"/>
          <w:szCs w:val="18"/>
        </w:rPr>
      </w:pPr>
      <w:r w:rsidRPr="00B94A6F">
        <w:rPr>
          <w:rFonts w:ascii="Arial" w:hAnsi="Arial" w:cs="Arial"/>
          <w:i/>
          <w:sz w:val="18"/>
          <w:szCs w:val="18"/>
        </w:rPr>
        <w:t>W przypadku zmiany statusu podatnika VAT Wykonawca poinformuje o tym niezwłocznie Zamawiającego.</w:t>
      </w:r>
    </w:p>
    <w:p w14:paraId="2002FDA8" w14:textId="77777777" w:rsidR="0092380C" w:rsidRDefault="0092380C" w:rsidP="0092380C">
      <w:pPr>
        <w:jc w:val="both"/>
        <w:rPr>
          <w:rFonts w:ascii="Arial" w:hAnsi="Arial" w:cs="Arial"/>
          <w:i/>
          <w:iCs/>
          <w:sz w:val="16"/>
          <w:szCs w:val="16"/>
        </w:rPr>
      </w:pPr>
      <w:r>
        <w:rPr>
          <w:rFonts w:ascii="Arial" w:hAnsi="Arial" w:cs="Arial"/>
          <w:i/>
          <w:iCs/>
          <w:sz w:val="16"/>
          <w:szCs w:val="16"/>
        </w:rPr>
        <w:t>* informacja dot. przetwarzania danych osobowych dla umów zawartych z osobami fizycznymi prowadzącymi lub nie prowadzącymi działalność gospodarczą (jeżeli dotyczy):</w:t>
      </w:r>
    </w:p>
    <w:p w14:paraId="2DC9EAED" w14:textId="77777777" w:rsidR="0092380C" w:rsidRDefault="0092380C" w:rsidP="0092380C">
      <w:pPr>
        <w:jc w:val="both"/>
        <w:rPr>
          <w:rFonts w:ascii="Arial" w:hAnsi="Arial" w:cs="Arial"/>
          <w:i/>
          <w:sz w:val="16"/>
          <w:szCs w:val="16"/>
        </w:rPr>
      </w:pPr>
      <w:r>
        <w:rPr>
          <w:rFonts w:ascii="Arial" w:hAnsi="Arial" w:cs="Arial"/>
          <w:i/>
          <w:sz w:val="16"/>
          <w:szCs w:val="16"/>
        </w:rPr>
        <w:t xml:space="preserve">Informujemy, że administratorem Państwa danych osobowych jest Miejskie Przedsiębiorstwo Komunikacyjne S.A. w Krakowie z siedzibą przy ul. św. Wawrzyńca 13 w Krakowie. Dane osobowe będą przetwarzane w celu wykonania umowy, której stroną jest osoba, której dane dotyczą. Podstawą prawną przetwarzania danych osobowych jest zawarta umowa. Podanie danych jest dobrowolne, ale niezbędne do zawarcia umowy </w:t>
      </w:r>
      <w:r w:rsidR="00F95292">
        <w:rPr>
          <w:rFonts w:ascii="Arial" w:hAnsi="Arial" w:cs="Arial"/>
          <w:i/>
          <w:sz w:val="16"/>
          <w:szCs w:val="16"/>
        </w:rPr>
        <w:br/>
      </w:r>
      <w:r>
        <w:rPr>
          <w:rFonts w:ascii="Arial" w:hAnsi="Arial" w:cs="Arial"/>
          <w:i/>
          <w:sz w:val="16"/>
          <w:szCs w:val="16"/>
        </w:rPr>
        <w:t>z MPK S.A. w Krakowie i jej realizacji. Mają Państwo prawo do żądania dostępu do swoich danych osobowych, ich sprostowania, usunięcia lub ograniczenia przetwarzania, prawo do wniesienia sprzeciwu wobec przetwarzania, a także prawo do przenoszenia danych. Prawo do żądania usunięcia danych może nastąpić w przypadkach określonych w przepisach prawa. Ponadto mają Państwo prawo do wniesienia skargi do Prezesa Urzędu Ochrony Danych Osobowych. Dane osobowe będą przetwarzane zgodnie z przepisami regulującymi państwowe zasoby archiwalne. Odbiorcami danych mogą być podmioty, z którymi MPK S.A. w Krakowie współpracuje w ramach wykonania niniejszej umowy.</w:t>
      </w:r>
    </w:p>
    <w:p w14:paraId="36465838" w14:textId="1B52C603" w:rsidR="0092380C" w:rsidRDefault="0092380C" w:rsidP="00623C96">
      <w:pPr>
        <w:jc w:val="both"/>
        <w:rPr>
          <w:rFonts w:ascii="Arial" w:hAnsi="Arial" w:cs="Arial"/>
          <w:i/>
          <w:sz w:val="16"/>
          <w:szCs w:val="16"/>
        </w:rPr>
      </w:pPr>
      <w:r>
        <w:rPr>
          <w:rFonts w:ascii="Arial" w:hAnsi="Arial" w:cs="Arial"/>
          <w:i/>
          <w:sz w:val="16"/>
          <w:szCs w:val="16"/>
        </w:rPr>
        <w:t>W przypadku jakichkolwiek pytań prosimy o kontakt z Inspektorem Ochrony Danych Osobowych MPK S.A. w Krakowie, który możliwy jest poprzez adres e-mail: iodo@mpk.krakow.pl lub telefonicznie: (12) 254 14 54.</w:t>
      </w:r>
    </w:p>
    <w:p w14:paraId="51832E44" w14:textId="77777777" w:rsidR="003C5DA6" w:rsidRPr="00623C96" w:rsidRDefault="003C5DA6" w:rsidP="00623C96">
      <w:pPr>
        <w:jc w:val="both"/>
        <w:rPr>
          <w:rFonts w:ascii="Arial" w:hAnsi="Arial" w:cs="Arial"/>
          <w:sz w:val="16"/>
          <w:szCs w:val="16"/>
        </w:rPr>
      </w:pPr>
    </w:p>
    <w:p w14:paraId="43B3392E" w14:textId="77777777" w:rsidR="0005277C" w:rsidRPr="00012367" w:rsidRDefault="009B36B5" w:rsidP="00012367">
      <w:pPr>
        <w:spacing w:after="60"/>
        <w:jc w:val="both"/>
        <w:rPr>
          <w:rFonts w:ascii="Arial" w:hAnsi="Arial"/>
          <w:b/>
          <w:i/>
          <w:sz w:val="20"/>
          <w:szCs w:val="20"/>
        </w:rPr>
      </w:pPr>
      <w:r>
        <w:rPr>
          <w:rFonts w:ascii="Arial" w:hAnsi="Arial" w:cs="Arial"/>
          <w:b/>
          <w:i/>
          <w:sz w:val="20"/>
          <w:szCs w:val="20"/>
        </w:rPr>
        <w:t xml:space="preserve">  </w:t>
      </w:r>
      <w:r w:rsidR="0005277C" w:rsidRPr="00012367">
        <w:rPr>
          <w:rFonts w:ascii="Arial" w:hAnsi="Arial" w:cs="Arial"/>
          <w:b/>
          <w:i/>
          <w:sz w:val="20"/>
          <w:szCs w:val="20"/>
        </w:rPr>
        <w:t xml:space="preserve">Załącznikami do niniejszej umowy </w:t>
      </w:r>
      <w:r w:rsidR="00630645" w:rsidRPr="00012367">
        <w:rPr>
          <w:rFonts w:ascii="Arial" w:hAnsi="Arial" w:cs="Arial"/>
          <w:b/>
          <w:i/>
          <w:sz w:val="20"/>
          <w:szCs w:val="20"/>
        </w:rPr>
        <w:t xml:space="preserve">stanowiącymi jej integralną część </w:t>
      </w:r>
      <w:r w:rsidR="0005277C" w:rsidRPr="00012367">
        <w:rPr>
          <w:rFonts w:ascii="Arial" w:hAnsi="Arial" w:cs="Arial"/>
          <w:b/>
          <w:i/>
          <w:sz w:val="20"/>
          <w:szCs w:val="20"/>
        </w:rPr>
        <w:t>są:</w:t>
      </w:r>
    </w:p>
    <w:tbl>
      <w:tblPr>
        <w:tblStyle w:val="Tabela-Siatka"/>
        <w:tblW w:w="4949" w:type="pct"/>
        <w:tblInd w:w="108" w:type="dxa"/>
        <w:tblLook w:val="04A0" w:firstRow="1" w:lastRow="0" w:firstColumn="1" w:lastColumn="0" w:noHBand="0" w:noVBand="1"/>
      </w:tblPr>
      <w:tblGrid>
        <w:gridCol w:w="1561"/>
        <w:gridCol w:w="1275"/>
        <w:gridCol w:w="7737"/>
      </w:tblGrid>
      <w:tr w:rsidR="001F37B9" w:rsidRPr="00012367" w14:paraId="4EF21AD4" w14:textId="77777777" w:rsidTr="00A664F9">
        <w:tc>
          <w:tcPr>
            <w:tcW w:w="738" w:type="pct"/>
            <w:vAlign w:val="center"/>
          </w:tcPr>
          <w:p w14:paraId="4DA57593" w14:textId="77777777" w:rsidR="001F37B9" w:rsidRPr="00012367" w:rsidRDefault="001F37B9" w:rsidP="00012367">
            <w:pPr>
              <w:spacing w:after="60"/>
              <w:rPr>
                <w:rFonts w:ascii="Arial" w:hAnsi="Arial" w:cs="Arial"/>
                <w:b/>
                <w:i/>
                <w:sz w:val="18"/>
                <w:szCs w:val="18"/>
              </w:rPr>
            </w:pPr>
            <w:r w:rsidRPr="00012367">
              <w:rPr>
                <w:rFonts w:ascii="Arial" w:hAnsi="Arial" w:cs="Arial"/>
                <w:b/>
                <w:i/>
                <w:sz w:val="18"/>
                <w:szCs w:val="18"/>
              </w:rPr>
              <w:t>Załącznik nr 1</w:t>
            </w:r>
            <w:r w:rsidR="0020589B" w:rsidRPr="00012367">
              <w:rPr>
                <w:rFonts w:ascii="Arial" w:hAnsi="Arial" w:cs="Arial"/>
                <w:b/>
                <w:i/>
                <w:sz w:val="18"/>
                <w:szCs w:val="18"/>
              </w:rPr>
              <w:t xml:space="preserve"> do umowy</w:t>
            </w:r>
          </w:p>
        </w:tc>
        <w:tc>
          <w:tcPr>
            <w:tcW w:w="603" w:type="pct"/>
            <w:vAlign w:val="center"/>
          </w:tcPr>
          <w:p w14:paraId="5F9C5667" w14:textId="77777777" w:rsidR="001F37B9" w:rsidRPr="00012367" w:rsidRDefault="0020589B" w:rsidP="00012367">
            <w:pPr>
              <w:spacing w:after="60"/>
              <w:rPr>
                <w:rFonts w:ascii="Arial" w:hAnsi="Arial" w:cs="Arial"/>
                <w:i/>
                <w:sz w:val="18"/>
                <w:szCs w:val="18"/>
              </w:rPr>
            </w:pPr>
            <w:r w:rsidRPr="00012367">
              <w:rPr>
                <w:rFonts w:ascii="Arial" w:hAnsi="Arial" w:cs="Arial"/>
                <w:i/>
                <w:sz w:val="18"/>
                <w:szCs w:val="18"/>
              </w:rPr>
              <w:t xml:space="preserve">Załącznik nr </w:t>
            </w:r>
            <w:r w:rsidR="00E33993" w:rsidRPr="00012367">
              <w:rPr>
                <w:rFonts w:ascii="Arial" w:hAnsi="Arial" w:cs="Arial"/>
                <w:i/>
                <w:sz w:val="18"/>
                <w:szCs w:val="18"/>
              </w:rPr>
              <w:t xml:space="preserve">1 </w:t>
            </w:r>
            <w:r w:rsidRPr="00012367">
              <w:rPr>
                <w:rFonts w:ascii="Arial" w:hAnsi="Arial" w:cs="Arial"/>
                <w:i/>
                <w:sz w:val="18"/>
                <w:szCs w:val="18"/>
              </w:rPr>
              <w:t>do SIWZ</w:t>
            </w:r>
          </w:p>
        </w:tc>
        <w:tc>
          <w:tcPr>
            <w:tcW w:w="3659" w:type="pct"/>
            <w:vAlign w:val="center"/>
          </w:tcPr>
          <w:p w14:paraId="0BAB8AA2" w14:textId="77777777" w:rsidR="001F37B9" w:rsidRPr="006B3B15" w:rsidRDefault="0092380C" w:rsidP="000A6004">
            <w:pPr>
              <w:spacing w:after="60"/>
              <w:jc w:val="both"/>
              <w:rPr>
                <w:rFonts w:ascii="Arial" w:hAnsi="Arial" w:cs="Arial"/>
                <w:i/>
                <w:sz w:val="18"/>
                <w:szCs w:val="18"/>
              </w:rPr>
            </w:pPr>
            <w:r w:rsidRPr="006B3B15">
              <w:rPr>
                <w:rFonts w:ascii="Arial" w:hAnsi="Arial" w:cs="Arial"/>
                <w:i/>
                <w:sz w:val="18"/>
                <w:szCs w:val="18"/>
              </w:rPr>
              <w:t xml:space="preserve">Zasady realizacji usługi ochrony wraz z usługą prowadzenia portierni – budynek administracyjny ul Wawrzyńca 13 </w:t>
            </w:r>
          </w:p>
        </w:tc>
      </w:tr>
      <w:tr w:rsidR="001F37B9" w:rsidRPr="00012367" w14:paraId="0D5267E6" w14:textId="77777777" w:rsidTr="00A664F9">
        <w:tc>
          <w:tcPr>
            <w:tcW w:w="738" w:type="pct"/>
            <w:vAlign w:val="center"/>
          </w:tcPr>
          <w:p w14:paraId="38FC16C6" w14:textId="77777777" w:rsidR="001F37B9" w:rsidRPr="00012367" w:rsidRDefault="001F37B9" w:rsidP="00012367">
            <w:pPr>
              <w:spacing w:after="60"/>
              <w:rPr>
                <w:rFonts w:ascii="Arial" w:hAnsi="Arial" w:cs="Arial"/>
                <w:b/>
                <w:i/>
                <w:sz w:val="18"/>
                <w:szCs w:val="18"/>
              </w:rPr>
            </w:pPr>
            <w:r w:rsidRPr="00012367">
              <w:rPr>
                <w:rFonts w:ascii="Arial" w:hAnsi="Arial" w:cs="Arial"/>
                <w:b/>
                <w:i/>
                <w:sz w:val="18"/>
                <w:szCs w:val="18"/>
              </w:rPr>
              <w:t>Załącznik nr 2</w:t>
            </w:r>
            <w:r w:rsidR="0020589B" w:rsidRPr="00012367">
              <w:rPr>
                <w:rFonts w:ascii="Arial" w:hAnsi="Arial" w:cs="Arial"/>
                <w:b/>
                <w:i/>
                <w:sz w:val="18"/>
                <w:szCs w:val="18"/>
              </w:rPr>
              <w:t xml:space="preserve"> do umowy</w:t>
            </w:r>
          </w:p>
        </w:tc>
        <w:tc>
          <w:tcPr>
            <w:tcW w:w="603" w:type="pct"/>
            <w:vAlign w:val="center"/>
          </w:tcPr>
          <w:p w14:paraId="3A028904" w14:textId="77777777" w:rsidR="001F37B9" w:rsidRPr="00012367" w:rsidRDefault="0020589B" w:rsidP="00012367">
            <w:pPr>
              <w:spacing w:after="60"/>
              <w:rPr>
                <w:rFonts w:ascii="Arial" w:hAnsi="Arial" w:cs="Arial"/>
                <w:i/>
                <w:sz w:val="18"/>
                <w:szCs w:val="18"/>
              </w:rPr>
            </w:pPr>
            <w:r w:rsidRPr="00012367">
              <w:rPr>
                <w:rFonts w:ascii="Arial" w:hAnsi="Arial" w:cs="Arial"/>
                <w:i/>
                <w:sz w:val="18"/>
                <w:szCs w:val="18"/>
              </w:rPr>
              <w:t xml:space="preserve">Załącznik nr </w:t>
            </w:r>
            <w:r w:rsidR="00EB34E9" w:rsidRPr="00012367">
              <w:rPr>
                <w:rFonts w:ascii="Arial" w:hAnsi="Arial" w:cs="Arial"/>
                <w:i/>
                <w:sz w:val="18"/>
                <w:szCs w:val="18"/>
              </w:rPr>
              <w:t>2</w:t>
            </w:r>
            <w:r w:rsidRPr="00012367">
              <w:rPr>
                <w:rFonts w:ascii="Arial" w:hAnsi="Arial" w:cs="Arial"/>
                <w:i/>
                <w:sz w:val="18"/>
                <w:szCs w:val="18"/>
              </w:rPr>
              <w:t xml:space="preserve"> do SIWZ</w:t>
            </w:r>
          </w:p>
        </w:tc>
        <w:tc>
          <w:tcPr>
            <w:tcW w:w="3659" w:type="pct"/>
            <w:vAlign w:val="center"/>
          </w:tcPr>
          <w:p w14:paraId="0E4F2530" w14:textId="468B66EF" w:rsidR="001F37B9" w:rsidRPr="006B3B15" w:rsidRDefault="0092380C" w:rsidP="000A6004">
            <w:pPr>
              <w:spacing w:after="60"/>
              <w:jc w:val="both"/>
              <w:rPr>
                <w:rFonts w:ascii="Arial" w:hAnsi="Arial" w:cs="Arial"/>
                <w:i/>
                <w:sz w:val="18"/>
                <w:szCs w:val="18"/>
              </w:rPr>
            </w:pPr>
            <w:r w:rsidRPr="006B3B15">
              <w:rPr>
                <w:rFonts w:ascii="Arial" w:hAnsi="Arial" w:cs="Arial"/>
                <w:i/>
                <w:sz w:val="18"/>
                <w:szCs w:val="18"/>
              </w:rPr>
              <w:t xml:space="preserve">Zasady realizacji usługi ochrony wraz z funkcją obsługi dodatkowej kierowców </w:t>
            </w:r>
            <w:r w:rsidR="000A6004">
              <w:rPr>
                <w:rFonts w:ascii="Arial" w:hAnsi="Arial" w:cs="Arial"/>
                <w:i/>
                <w:sz w:val="18"/>
                <w:szCs w:val="18"/>
              </w:rPr>
              <w:t xml:space="preserve">i </w:t>
            </w:r>
            <w:r w:rsidRPr="006B3B15">
              <w:rPr>
                <w:rFonts w:ascii="Arial" w:hAnsi="Arial" w:cs="Arial"/>
                <w:i/>
                <w:sz w:val="18"/>
                <w:szCs w:val="18"/>
              </w:rPr>
              <w:t xml:space="preserve"> klientów- budynek dworca autobusowego Czyżyny ul. Medweckiego, Terminal Powstańców Wielkopolskich i inne według potrzeb Zamawiającego  </w:t>
            </w:r>
          </w:p>
        </w:tc>
      </w:tr>
      <w:tr w:rsidR="001F37B9" w:rsidRPr="00012367" w14:paraId="7A27814B" w14:textId="77777777" w:rsidTr="00A664F9">
        <w:tc>
          <w:tcPr>
            <w:tcW w:w="738" w:type="pct"/>
            <w:vAlign w:val="center"/>
          </w:tcPr>
          <w:p w14:paraId="2D68A4A5" w14:textId="77777777" w:rsidR="001F37B9" w:rsidRPr="00012367" w:rsidRDefault="001F37B9" w:rsidP="00012367">
            <w:pPr>
              <w:spacing w:after="60"/>
              <w:rPr>
                <w:rFonts w:ascii="Arial" w:hAnsi="Arial" w:cs="Arial"/>
                <w:b/>
                <w:i/>
                <w:sz w:val="18"/>
                <w:szCs w:val="18"/>
              </w:rPr>
            </w:pPr>
            <w:r w:rsidRPr="00012367">
              <w:rPr>
                <w:rFonts w:ascii="Arial" w:hAnsi="Arial" w:cs="Arial"/>
                <w:b/>
                <w:i/>
                <w:sz w:val="18"/>
                <w:szCs w:val="18"/>
              </w:rPr>
              <w:t>Załącznik nr 3</w:t>
            </w:r>
            <w:r w:rsidR="0020589B" w:rsidRPr="00012367">
              <w:rPr>
                <w:rFonts w:ascii="Arial" w:hAnsi="Arial" w:cs="Arial"/>
                <w:b/>
                <w:i/>
                <w:sz w:val="18"/>
                <w:szCs w:val="18"/>
              </w:rPr>
              <w:t xml:space="preserve"> do umowy</w:t>
            </w:r>
          </w:p>
        </w:tc>
        <w:tc>
          <w:tcPr>
            <w:tcW w:w="603" w:type="pct"/>
            <w:vAlign w:val="center"/>
          </w:tcPr>
          <w:p w14:paraId="2281095D" w14:textId="77777777" w:rsidR="001F37B9" w:rsidRPr="00012367" w:rsidRDefault="0020589B" w:rsidP="00012367">
            <w:pPr>
              <w:spacing w:after="60"/>
              <w:rPr>
                <w:rFonts w:ascii="Arial" w:hAnsi="Arial" w:cs="Arial"/>
                <w:i/>
                <w:sz w:val="18"/>
                <w:szCs w:val="18"/>
              </w:rPr>
            </w:pPr>
            <w:r w:rsidRPr="00012367">
              <w:rPr>
                <w:rFonts w:ascii="Arial" w:hAnsi="Arial" w:cs="Arial"/>
                <w:i/>
                <w:sz w:val="18"/>
                <w:szCs w:val="18"/>
              </w:rPr>
              <w:t xml:space="preserve">Załącznik nr </w:t>
            </w:r>
            <w:r w:rsidR="00EB34E9" w:rsidRPr="00012367">
              <w:rPr>
                <w:rFonts w:ascii="Arial" w:hAnsi="Arial" w:cs="Arial"/>
                <w:i/>
                <w:sz w:val="18"/>
                <w:szCs w:val="18"/>
              </w:rPr>
              <w:t>3</w:t>
            </w:r>
            <w:r w:rsidRPr="00012367">
              <w:rPr>
                <w:rFonts w:ascii="Arial" w:hAnsi="Arial" w:cs="Arial"/>
                <w:i/>
                <w:sz w:val="18"/>
                <w:szCs w:val="18"/>
              </w:rPr>
              <w:t xml:space="preserve"> do SIWZ</w:t>
            </w:r>
          </w:p>
        </w:tc>
        <w:tc>
          <w:tcPr>
            <w:tcW w:w="3659" w:type="pct"/>
            <w:vAlign w:val="center"/>
          </w:tcPr>
          <w:p w14:paraId="4B50E9D6" w14:textId="77777777" w:rsidR="001F37B9" w:rsidRPr="006B3B15" w:rsidRDefault="0092380C" w:rsidP="000A6004">
            <w:pPr>
              <w:spacing w:after="60"/>
              <w:jc w:val="both"/>
              <w:rPr>
                <w:rFonts w:ascii="Arial" w:hAnsi="Arial" w:cs="Arial"/>
                <w:i/>
                <w:sz w:val="18"/>
                <w:szCs w:val="18"/>
              </w:rPr>
            </w:pPr>
            <w:r w:rsidRPr="006B3B15">
              <w:rPr>
                <w:rFonts w:ascii="Arial" w:hAnsi="Arial" w:cs="Arial"/>
                <w:i/>
                <w:sz w:val="18"/>
                <w:szCs w:val="18"/>
              </w:rPr>
              <w:t xml:space="preserve">Zasady realizacji usługi Ochrona taboru, pojazdu lub sieci komunikacyjnej, które uległy awarii na terenie Krakowa – według potrzeb Zamawiającego </w:t>
            </w:r>
          </w:p>
        </w:tc>
      </w:tr>
      <w:tr w:rsidR="006374BB" w:rsidRPr="00012367" w14:paraId="2F4E7FDA" w14:textId="77777777" w:rsidTr="00A664F9">
        <w:tc>
          <w:tcPr>
            <w:tcW w:w="738" w:type="pct"/>
            <w:vAlign w:val="center"/>
          </w:tcPr>
          <w:p w14:paraId="5898102F" w14:textId="77777777" w:rsidR="006374BB" w:rsidRPr="00012367" w:rsidRDefault="006374BB" w:rsidP="0092380C">
            <w:pPr>
              <w:spacing w:after="60"/>
              <w:rPr>
                <w:rFonts w:ascii="Arial" w:hAnsi="Arial" w:cs="Arial"/>
                <w:b/>
                <w:i/>
                <w:sz w:val="18"/>
                <w:szCs w:val="18"/>
              </w:rPr>
            </w:pPr>
            <w:r w:rsidRPr="00012367">
              <w:rPr>
                <w:rFonts w:ascii="Arial" w:hAnsi="Arial" w:cs="Arial"/>
                <w:b/>
                <w:i/>
                <w:sz w:val="18"/>
                <w:szCs w:val="18"/>
              </w:rPr>
              <w:t xml:space="preserve">Załącznik nr </w:t>
            </w:r>
            <w:r w:rsidR="0092380C">
              <w:rPr>
                <w:rFonts w:ascii="Arial" w:hAnsi="Arial" w:cs="Arial"/>
                <w:b/>
                <w:i/>
                <w:sz w:val="18"/>
                <w:szCs w:val="18"/>
              </w:rPr>
              <w:t>4</w:t>
            </w:r>
            <w:r w:rsidRPr="00012367">
              <w:rPr>
                <w:rFonts w:ascii="Arial" w:hAnsi="Arial" w:cs="Arial"/>
                <w:b/>
                <w:i/>
                <w:sz w:val="18"/>
                <w:szCs w:val="18"/>
              </w:rPr>
              <w:t xml:space="preserve"> do umowy</w:t>
            </w:r>
          </w:p>
        </w:tc>
        <w:tc>
          <w:tcPr>
            <w:tcW w:w="603" w:type="pct"/>
            <w:vAlign w:val="center"/>
          </w:tcPr>
          <w:p w14:paraId="5CB1B151" w14:textId="77777777" w:rsidR="006374BB" w:rsidRPr="00012367" w:rsidRDefault="006374BB" w:rsidP="0092380C">
            <w:pPr>
              <w:spacing w:after="60"/>
              <w:rPr>
                <w:rFonts w:ascii="Arial" w:hAnsi="Arial" w:cs="Arial"/>
                <w:i/>
                <w:sz w:val="18"/>
                <w:szCs w:val="18"/>
              </w:rPr>
            </w:pPr>
            <w:r w:rsidRPr="00012367">
              <w:rPr>
                <w:rFonts w:ascii="Arial" w:hAnsi="Arial" w:cs="Arial"/>
                <w:i/>
                <w:sz w:val="18"/>
                <w:szCs w:val="18"/>
              </w:rPr>
              <w:t xml:space="preserve">Załącznik nr </w:t>
            </w:r>
            <w:r w:rsidR="0092380C">
              <w:rPr>
                <w:rFonts w:ascii="Arial" w:hAnsi="Arial" w:cs="Arial"/>
                <w:i/>
                <w:sz w:val="18"/>
                <w:szCs w:val="18"/>
              </w:rPr>
              <w:t>4</w:t>
            </w:r>
            <w:r w:rsidRPr="00012367">
              <w:rPr>
                <w:rFonts w:ascii="Arial" w:hAnsi="Arial" w:cs="Arial"/>
                <w:i/>
                <w:sz w:val="18"/>
                <w:szCs w:val="18"/>
              </w:rPr>
              <w:t xml:space="preserve"> do SIWZ</w:t>
            </w:r>
          </w:p>
        </w:tc>
        <w:tc>
          <w:tcPr>
            <w:tcW w:w="3659" w:type="pct"/>
            <w:vAlign w:val="center"/>
          </w:tcPr>
          <w:p w14:paraId="27EC4CE4" w14:textId="77777777" w:rsidR="006374BB" w:rsidRPr="006B3B15" w:rsidRDefault="0092380C" w:rsidP="000A6004">
            <w:pPr>
              <w:spacing w:after="60"/>
              <w:jc w:val="both"/>
              <w:rPr>
                <w:rFonts w:ascii="Arial" w:hAnsi="Arial" w:cs="Arial"/>
                <w:i/>
                <w:sz w:val="18"/>
                <w:szCs w:val="18"/>
              </w:rPr>
            </w:pPr>
            <w:r w:rsidRPr="006B3B15">
              <w:rPr>
                <w:rFonts w:ascii="Arial" w:hAnsi="Arial" w:cs="Arial"/>
                <w:i/>
                <w:sz w:val="18"/>
                <w:szCs w:val="18"/>
              </w:rPr>
              <w:t>Zasady realizacji usług –</w:t>
            </w:r>
            <w:r w:rsidR="008859EA" w:rsidRPr="006B3B15">
              <w:rPr>
                <w:rFonts w:ascii="Arial" w:hAnsi="Arial" w:cs="Arial"/>
                <w:i/>
                <w:sz w:val="18"/>
                <w:szCs w:val="18"/>
              </w:rPr>
              <w:t xml:space="preserve"> Z</w:t>
            </w:r>
            <w:r w:rsidRPr="006B3B15">
              <w:rPr>
                <w:rFonts w:ascii="Arial" w:hAnsi="Arial" w:cs="Arial"/>
                <w:i/>
                <w:sz w:val="18"/>
                <w:szCs w:val="18"/>
              </w:rPr>
              <w:t xml:space="preserve">astępcze prowadzenie i obsługa portierni na terenie obiektów Zamawiającego  </w:t>
            </w:r>
          </w:p>
        </w:tc>
      </w:tr>
      <w:tr w:rsidR="001F37B9" w:rsidRPr="00012367" w14:paraId="7DDCAB8D" w14:textId="77777777" w:rsidTr="00A664F9">
        <w:tc>
          <w:tcPr>
            <w:tcW w:w="738" w:type="pct"/>
            <w:vAlign w:val="center"/>
          </w:tcPr>
          <w:p w14:paraId="718B8A6F" w14:textId="77777777" w:rsidR="001F37B9" w:rsidRPr="00012367" w:rsidRDefault="001F37B9" w:rsidP="008859EA">
            <w:pPr>
              <w:spacing w:after="60"/>
              <w:rPr>
                <w:rFonts w:ascii="Arial" w:hAnsi="Arial" w:cs="Arial"/>
                <w:b/>
                <w:i/>
                <w:sz w:val="18"/>
                <w:szCs w:val="18"/>
              </w:rPr>
            </w:pPr>
            <w:r w:rsidRPr="00012367">
              <w:rPr>
                <w:rFonts w:ascii="Arial" w:hAnsi="Arial" w:cs="Arial"/>
                <w:b/>
                <w:i/>
                <w:sz w:val="18"/>
                <w:szCs w:val="18"/>
              </w:rPr>
              <w:t xml:space="preserve">Załącznik nr </w:t>
            </w:r>
            <w:r w:rsidR="008859EA">
              <w:rPr>
                <w:rFonts w:ascii="Arial" w:hAnsi="Arial" w:cs="Arial"/>
                <w:b/>
                <w:i/>
                <w:sz w:val="18"/>
                <w:szCs w:val="18"/>
              </w:rPr>
              <w:t>5</w:t>
            </w:r>
            <w:r w:rsidR="0020589B" w:rsidRPr="00012367">
              <w:rPr>
                <w:rFonts w:ascii="Arial" w:hAnsi="Arial" w:cs="Arial"/>
                <w:b/>
                <w:i/>
                <w:sz w:val="18"/>
                <w:szCs w:val="18"/>
              </w:rPr>
              <w:t xml:space="preserve"> </w:t>
            </w:r>
            <w:r w:rsidR="0020589B" w:rsidRPr="00012367">
              <w:rPr>
                <w:rFonts w:ascii="Arial" w:hAnsi="Arial" w:cs="Arial"/>
                <w:b/>
                <w:i/>
                <w:sz w:val="18"/>
                <w:szCs w:val="18"/>
              </w:rPr>
              <w:lastRenderedPageBreak/>
              <w:t>do umowy</w:t>
            </w:r>
          </w:p>
        </w:tc>
        <w:tc>
          <w:tcPr>
            <w:tcW w:w="603" w:type="pct"/>
            <w:vAlign w:val="center"/>
          </w:tcPr>
          <w:p w14:paraId="114AC607" w14:textId="77777777" w:rsidR="001F37B9" w:rsidRPr="00012367" w:rsidRDefault="0020589B" w:rsidP="0092380C">
            <w:pPr>
              <w:spacing w:after="60"/>
              <w:rPr>
                <w:rFonts w:ascii="Arial" w:hAnsi="Arial" w:cs="Arial"/>
                <w:i/>
                <w:sz w:val="18"/>
                <w:szCs w:val="18"/>
              </w:rPr>
            </w:pPr>
            <w:r w:rsidRPr="00012367">
              <w:rPr>
                <w:rFonts w:ascii="Arial" w:hAnsi="Arial" w:cs="Arial"/>
                <w:i/>
                <w:sz w:val="18"/>
                <w:szCs w:val="18"/>
              </w:rPr>
              <w:lastRenderedPageBreak/>
              <w:t xml:space="preserve">Załącznik nr </w:t>
            </w:r>
            <w:r w:rsidR="0092380C">
              <w:rPr>
                <w:rFonts w:ascii="Arial" w:hAnsi="Arial" w:cs="Arial"/>
                <w:i/>
                <w:sz w:val="18"/>
                <w:szCs w:val="18"/>
              </w:rPr>
              <w:lastRenderedPageBreak/>
              <w:t>5</w:t>
            </w:r>
            <w:r w:rsidRPr="00012367">
              <w:rPr>
                <w:rFonts w:ascii="Arial" w:hAnsi="Arial" w:cs="Arial"/>
                <w:i/>
                <w:sz w:val="18"/>
                <w:szCs w:val="18"/>
              </w:rPr>
              <w:t xml:space="preserve"> do SIWZ</w:t>
            </w:r>
          </w:p>
        </w:tc>
        <w:tc>
          <w:tcPr>
            <w:tcW w:w="3659" w:type="pct"/>
            <w:vAlign w:val="center"/>
          </w:tcPr>
          <w:p w14:paraId="7C9BBE33" w14:textId="77777777" w:rsidR="001F37B9" w:rsidRPr="006B3B15" w:rsidRDefault="008859EA" w:rsidP="000A6004">
            <w:pPr>
              <w:spacing w:after="60"/>
              <w:jc w:val="both"/>
              <w:rPr>
                <w:rFonts w:ascii="Arial" w:hAnsi="Arial" w:cs="Arial"/>
                <w:i/>
                <w:sz w:val="18"/>
                <w:szCs w:val="18"/>
              </w:rPr>
            </w:pPr>
            <w:r w:rsidRPr="006B3B15">
              <w:rPr>
                <w:rFonts w:ascii="Arial" w:hAnsi="Arial" w:cs="Arial"/>
                <w:i/>
                <w:sz w:val="18"/>
                <w:szCs w:val="18"/>
              </w:rPr>
              <w:lastRenderedPageBreak/>
              <w:t xml:space="preserve">Zasady realizacji usług- Prowadzenie usługi ochrony pojazdów wraz z funkcją obsługi </w:t>
            </w:r>
            <w:r w:rsidRPr="006B3B15">
              <w:rPr>
                <w:rFonts w:ascii="Arial" w:hAnsi="Arial" w:cs="Arial"/>
                <w:i/>
                <w:sz w:val="18"/>
                <w:szCs w:val="18"/>
              </w:rPr>
              <w:lastRenderedPageBreak/>
              <w:t xml:space="preserve">dodatkowej kierowców i klientów w Punktach Kontroli Ruchu – według potrzeb Zamawiającego </w:t>
            </w:r>
          </w:p>
        </w:tc>
      </w:tr>
      <w:tr w:rsidR="001F37B9" w:rsidRPr="00012367" w14:paraId="24D539B9" w14:textId="77777777" w:rsidTr="00A664F9">
        <w:tc>
          <w:tcPr>
            <w:tcW w:w="738" w:type="pct"/>
            <w:vAlign w:val="center"/>
          </w:tcPr>
          <w:p w14:paraId="15AE3856" w14:textId="77777777" w:rsidR="001F37B9" w:rsidRPr="00012367" w:rsidRDefault="001F37B9" w:rsidP="008859EA">
            <w:pPr>
              <w:spacing w:after="60"/>
              <w:rPr>
                <w:rFonts w:ascii="Arial" w:hAnsi="Arial" w:cs="Arial"/>
                <w:b/>
                <w:i/>
                <w:sz w:val="18"/>
                <w:szCs w:val="18"/>
              </w:rPr>
            </w:pPr>
            <w:r w:rsidRPr="00012367">
              <w:rPr>
                <w:rFonts w:ascii="Arial" w:hAnsi="Arial" w:cs="Arial"/>
                <w:b/>
                <w:i/>
                <w:sz w:val="18"/>
                <w:szCs w:val="18"/>
              </w:rPr>
              <w:lastRenderedPageBreak/>
              <w:t xml:space="preserve">Załącznik nr </w:t>
            </w:r>
            <w:r w:rsidR="008859EA">
              <w:rPr>
                <w:rFonts w:ascii="Arial" w:hAnsi="Arial" w:cs="Arial"/>
                <w:b/>
                <w:i/>
                <w:sz w:val="18"/>
                <w:szCs w:val="18"/>
              </w:rPr>
              <w:t>6</w:t>
            </w:r>
            <w:r w:rsidR="0020589B" w:rsidRPr="00012367">
              <w:rPr>
                <w:rFonts w:ascii="Arial" w:hAnsi="Arial" w:cs="Arial"/>
                <w:b/>
                <w:i/>
                <w:sz w:val="18"/>
                <w:szCs w:val="18"/>
              </w:rPr>
              <w:t xml:space="preserve"> do umowy</w:t>
            </w:r>
          </w:p>
        </w:tc>
        <w:tc>
          <w:tcPr>
            <w:tcW w:w="603" w:type="pct"/>
            <w:vAlign w:val="center"/>
          </w:tcPr>
          <w:p w14:paraId="57B3F54F" w14:textId="77777777" w:rsidR="001F37B9" w:rsidRPr="00012367" w:rsidRDefault="0020589B" w:rsidP="008859EA">
            <w:pPr>
              <w:spacing w:after="60"/>
              <w:rPr>
                <w:rFonts w:ascii="Arial" w:hAnsi="Arial" w:cs="Arial"/>
                <w:i/>
                <w:sz w:val="18"/>
                <w:szCs w:val="18"/>
              </w:rPr>
            </w:pPr>
            <w:r w:rsidRPr="00012367">
              <w:rPr>
                <w:rFonts w:ascii="Arial" w:hAnsi="Arial" w:cs="Arial"/>
                <w:i/>
                <w:sz w:val="18"/>
                <w:szCs w:val="18"/>
              </w:rPr>
              <w:t xml:space="preserve">Załącznik nr </w:t>
            </w:r>
            <w:r w:rsidR="008859EA">
              <w:rPr>
                <w:rFonts w:ascii="Arial" w:hAnsi="Arial" w:cs="Arial"/>
                <w:i/>
                <w:sz w:val="18"/>
                <w:szCs w:val="18"/>
              </w:rPr>
              <w:t>6</w:t>
            </w:r>
            <w:r w:rsidRPr="00012367">
              <w:rPr>
                <w:rFonts w:ascii="Arial" w:hAnsi="Arial" w:cs="Arial"/>
                <w:i/>
                <w:sz w:val="18"/>
                <w:szCs w:val="18"/>
              </w:rPr>
              <w:t xml:space="preserve"> do SIWZ</w:t>
            </w:r>
          </w:p>
        </w:tc>
        <w:tc>
          <w:tcPr>
            <w:tcW w:w="3659" w:type="pct"/>
            <w:vAlign w:val="center"/>
          </w:tcPr>
          <w:p w14:paraId="2DD6CF23" w14:textId="616D7DA4" w:rsidR="001F37B9" w:rsidRPr="006B3B15" w:rsidRDefault="00E46547" w:rsidP="000A6004">
            <w:pPr>
              <w:spacing w:after="60"/>
              <w:jc w:val="both"/>
              <w:rPr>
                <w:rFonts w:ascii="Arial" w:hAnsi="Arial" w:cs="Arial"/>
                <w:i/>
                <w:sz w:val="18"/>
                <w:szCs w:val="18"/>
              </w:rPr>
            </w:pPr>
            <w:r w:rsidRPr="006B3B15">
              <w:rPr>
                <w:rFonts w:ascii="Arial" w:hAnsi="Arial" w:cs="Arial"/>
                <w:i/>
                <w:sz w:val="18"/>
                <w:szCs w:val="18"/>
              </w:rPr>
              <w:t xml:space="preserve">Zasady realizacji usług </w:t>
            </w:r>
            <w:r w:rsidR="008859EA" w:rsidRPr="006B3B15">
              <w:rPr>
                <w:rFonts w:ascii="Arial" w:hAnsi="Arial" w:cs="Arial"/>
                <w:i/>
                <w:sz w:val="18"/>
                <w:szCs w:val="18"/>
              </w:rPr>
              <w:t xml:space="preserve">– Obsługa systemu obchodowego w </w:t>
            </w:r>
            <w:r w:rsidR="00561F18">
              <w:rPr>
                <w:rFonts w:ascii="Arial" w:hAnsi="Arial" w:cs="Arial"/>
                <w:i/>
                <w:sz w:val="18"/>
                <w:szCs w:val="18"/>
              </w:rPr>
              <w:t>sześciu lokalizacjach</w:t>
            </w:r>
            <w:r w:rsidR="000A6004">
              <w:rPr>
                <w:rFonts w:ascii="Arial" w:hAnsi="Arial" w:cs="Arial"/>
                <w:i/>
                <w:sz w:val="18"/>
                <w:szCs w:val="18"/>
              </w:rPr>
              <w:t xml:space="preserve">: </w:t>
            </w:r>
            <w:r w:rsidR="008859EA" w:rsidRPr="006B3B15">
              <w:rPr>
                <w:rFonts w:ascii="Arial" w:hAnsi="Arial" w:cs="Arial"/>
                <w:i/>
                <w:sz w:val="18"/>
                <w:szCs w:val="18"/>
              </w:rPr>
              <w:t xml:space="preserve">Obsługa systemu antynapadowego, Obsługa sygnałów i alarmów systemu sygnalizacji łamania i napadu w serwerowni ul. Brożka 3 w Krakowie </w:t>
            </w:r>
          </w:p>
        </w:tc>
      </w:tr>
      <w:tr w:rsidR="00E46547" w:rsidRPr="00012367" w14:paraId="6314E5CE" w14:textId="77777777" w:rsidTr="00A664F9">
        <w:tc>
          <w:tcPr>
            <w:tcW w:w="738" w:type="pct"/>
            <w:vAlign w:val="center"/>
          </w:tcPr>
          <w:p w14:paraId="2314370A" w14:textId="77777777" w:rsidR="00E46547" w:rsidRPr="00012367" w:rsidRDefault="00E46547" w:rsidP="008859EA">
            <w:pPr>
              <w:spacing w:after="60"/>
              <w:rPr>
                <w:rFonts w:ascii="Arial" w:hAnsi="Arial" w:cs="Arial"/>
                <w:b/>
                <w:i/>
                <w:sz w:val="18"/>
                <w:szCs w:val="18"/>
              </w:rPr>
            </w:pPr>
            <w:r w:rsidRPr="00012367">
              <w:rPr>
                <w:rFonts w:ascii="Arial" w:hAnsi="Arial" w:cs="Arial"/>
                <w:b/>
                <w:i/>
                <w:sz w:val="18"/>
                <w:szCs w:val="18"/>
              </w:rPr>
              <w:t xml:space="preserve">Załącznik nr </w:t>
            </w:r>
            <w:r w:rsidR="008859EA">
              <w:rPr>
                <w:rFonts w:ascii="Arial" w:hAnsi="Arial" w:cs="Arial"/>
                <w:b/>
                <w:i/>
                <w:sz w:val="18"/>
                <w:szCs w:val="18"/>
              </w:rPr>
              <w:t>7</w:t>
            </w:r>
            <w:r w:rsidRPr="00012367">
              <w:rPr>
                <w:rFonts w:ascii="Arial" w:hAnsi="Arial" w:cs="Arial"/>
                <w:b/>
                <w:i/>
                <w:sz w:val="18"/>
                <w:szCs w:val="18"/>
              </w:rPr>
              <w:t xml:space="preserve"> do umowy</w:t>
            </w:r>
          </w:p>
        </w:tc>
        <w:tc>
          <w:tcPr>
            <w:tcW w:w="603" w:type="pct"/>
            <w:vAlign w:val="center"/>
          </w:tcPr>
          <w:p w14:paraId="59904363" w14:textId="77777777" w:rsidR="00E46547" w:rsidRPr="00012367" w:rsidRDefault="00E46547" w:rsidP="008859EA">
            <w:pPr>
              <w:spacing w:after="60"/>
              <w:rPr>
                <w:rFonts w:ascii="Arial" w:hAnsi="Arial" w:cs="Arial"/>
                <w:i/>
                <w:sz w:val="18"/>
                <w:szCs w:val="18"/>
              </w:rPr>
            </w:pPr>
            <w:r w:rsidRPr="00012367">
              <w:rPr>
                <w:rFonts w:ascii="Arial" w:hAnsi="Arial" w:cs="Arial"/>
                <w:i/>
                <w:sz w:val="18"/>
                <w:szCs w:val="18"/>
              </w:rPr>
              <w:t xml:space="preserve">Załącznik nr </w:t>
            </w:r>
            <w:r w:rsidR="008859EA">
              <w:rPr>
                <w:rFonts w:ascii="Arial" w:hAnsi="Arial" w:cs="Arial"/>
                <w:i/>
                <w:sz w:val="18"/>
                <w:szCs w:val="18"/>
              </w:rPr>
              <w:t xml:space="preserve">7 </w:t>
            </w:r>
            <w:r w:rsidRPr="00012367">
              <w:rPr>
                <w:rFonts w:ascii="Arial" w:hAnsi="Arial" w:cs="Arial"/>
                <w:i/>
                <w:sz w:val="18"/>
                <w:szCs w:val="18"/>
              </w:rPr>
              <w:t>do SIWZ</w:t>
            </w:r>
          </w:p>
        </w:tc>
        <w:tc>
          <w:tcPr>
            <w:tcW w:w="3659" w:type="pct"/>
            <w:vAlign w:val="center"/>
          </w:tcPr>
          <w:p w14:paraId="0E76151E" w14:textId="3C838467" w:rsidR="00E46547" w:rsidRPr="006B3B15" w:rsidRDefault="008859EA" w:rsidP="000A6004">
            <w:pPr>
              <w:spacing w:after="60"/>
              <w:jc w:val="both"/>
              <w:rPr>
                <w:rFonts w:ascii="Arial" w:hAnsi="Arial" w:cs="Arial"/>
                <w:i/>
                <w:sz w:val="18"/>
                <w:szCs w:val="18"/>
              </w:rPr>
            </w:pPr>
            <w:r w:rsidRPr="006B3B15">
              <w:rPr>
                <w:rFonts w:ascii="Arial" w:hAnsi="Arial" w:cs="Arial"/>
                <w:i/>
                <w:sz w:val="18"/>
                <w:szCs w:val="18"/>
              </w:rPr>
              <w:t>Zasady realizacji usług- Ochrona taboru i obsługa prowadzących pojazdy dla potrzeb tzw. Pracy dwurazowej lub postoju na cza</w:t>
            </w:r>
            <w:r w:rsidR="00D43CF6">
              <w:rPr>
                <w:rFonts w:ascii="Arial" w:hAnsi="Arial" w:cs="Arial"/>
                <w:i/>
                <w:sz w:val="18"/>
                <w:szCs w:val="18"/>
              </w:rPr>
              <w:t xml:space="preserve">s prowadzonych remontów sieci i </w:t>
            </w:r>
            <w:r w:rsidRPr="006B3B15">
              <w:rPr>
                <w:rFonts w:ascii="Arial" w:hAnsi="Arial" w:cs="Arial"/>
                <w:i/>
                <w:sz w:val="18"/>
                <w:szCs w:val="18"/>
              </w:rPr>
              <w:t>torowisk</w:t>
            </w:r>
            <w:r w:rsidR="00D43CF6">
              <w:rPr>
                <w:rFonts w:ascii="Arial" w:hAnsi="Arial" w:cs="Arial"/>
                <w:i/>
                <w:sz w:val="18"/>
                <w:szCs w:val="18"/>
              </w:rPr>
              <w:t xml:space="preserve"> </w:t>
            </w:r>
            <w:r w:rsidRPr="006B3B15">
              <w:rPr>
                <w:rFonts w:ascii="Arial" w:hAnsi="Arial" w:cs="Arial"/>
                <w:i/>
                <w:sz w:val="18"/>
                <w:szCs w:val="18"/>
              </w:rPr>
              <w:t xml:space="preserve"> itp. Pętle tramwajowe i autobusowe </w:t>
            </w:r>
            <w:r w:rsidR="000A6004">
              <w:rPr>
                <w:rFonts w:ascii="Arial" w:hAnsi="Arial" w:cs="Arial"/>
                <w:i/>
                <w:sz w:val="18"/>
                <w:szCs w:val="18"/>
              </w:rPr>
              <w:t xml:space="preserve">oraz </w:t>
            </w:r>
            <w:r w:rsidRPr="006B3B15">
              <w:rPr>
                <w:rFonts w:ascii="Arial" w:hAnsi="Arial" w:cs="Arial"/>
                <w:i/>
                <w:sz w:val="18"/>
                <w:szCs w:val="18"/>
              </w:rPr>
              <w:t xml:space="preserve"> wyznaczone torowiska </w:t>
            </w:r>
            <w:r w:rsidR="00D43CF6">
              <w:rPr>
                <w:rFonts w:ascii="Arial" w:hAnsi="Arial" w:cs="Arial"/>
                <w:i/>
                <w:sz w:val="18"/>
                <w:szCs w:val="18"/>
              </w:rPr>
              <w:t xml:space="preserve">i place </w:t>
            </w:r>
            <w:r w:rsidRPr="006B3B15">
              <w:rPr>
                <w:rFonts w:ascii="Arial" w:hAnsi="Arial" w:cs="Arial"/>
                <w:i/>
                <w:sz w:val="18"/>
                <w:szCs w:val="18"/>
              </w:rPr>
              <w:t xml:space="preserve">według potrzeb Zamawiającego </w:t>
            </w:r>
          </w:p>
        </w:tc>
      </w:tr>
      <w:tr w:rsidR="001D6E51" w:rsidRPr="00012367" w14:paraId="5FEF74D8" w14:textId="77777777" w:rsidTr="00A664F9">
        <w:tc>
          <w:tcPr>
            <w:tcW w:w="738" w:type="pct"/>
            <w:vAlign w:val="center"/>
          </w:tcPr>
          <w:p w14:paraId="33C0FBBC" w14:textId="77777777" w:rsidR="001D6E51" w:rsidRPr="00012367" w:rsidRDefault="001D6E51" w:rsidP="008859EA">
            <w:pPr>
              <w:spacing w:after="60"/>
              <w:rPr>
                <w:rFonts w:ascii="Arial" w:hAnsi="Arial" w:cs="Arial"/>
                <w:b/>
                <w:i/>
                <w:sz w:val="18"/>
                <w:szCs w:val="18"/>
              </w:rPr>
            </w:pPr>
            <w:r w:rsidRPr="00012367">
              <w:rPr>
                <w:rFonts w:ascii="Arial" w:hAnsi="Arial" w:cs="Arial"/>
                <w:b/>
                <w:i/>
                <w:sz w:val="18"/>
                <w:szCs w:val="18"/>
              </w:rPr>
              <w:t xml:space="preserve">Załącznik nr </w:t>
            </w:r>
            <w:r w:rsidR="008859EA">
              <w:rPr>
                <w:rFonts w:ascii="Arial" w:hAnsi="Arial" w:cs="Arial"/>
                <w:b/>
                <w:i/>
                <w:sz w:val="18"/>
                <w:szCs w:val="18"/>
              </w:rPr>
              <w:t>8</w:t>
            </w:r>
            <w:r w:rsidRPr="00012367">
              <w:rPr>
                <w:rFonts w:ascii="Arial" w:hAnsi="Arial" w:cs="Arial"/>
                <w:b/>
                <w:i/>
                <w:sz w:val="18"/>
                <w:szCs w:val="18"/>
              </w:rPr>
              <w:t xml:space="preserve"> do umowy</w:t>
            </w:r>
          </w:p>
        </w:tc>
        <w:tc>
          <w:tcPr>
            <w:tcW w:w="603" w:type="pct"/>
            <w:vAlign w:val="center"/>
          </w:tcPr>
          <w:p w14:paraId="0D86245B" w14:textId="3DC2A21A" w:rsidR="001D6E51" w:rsidRPr="00012367" w:rsidRDefault="001D6E51" w:rsidP="00AD219B">
            <w:pPr>
              <w:spacing w:after="60"/>
              <w:rPr>
                <w:rFonts w:ascii="Arial" w:hAnsi="Arial" w:cs="Arial"/>
                <w:i/>
                <w:sz w:val="18"/>
                <w:szCs w:val="18"/>
              </w:rPr>
            </w:pPr>
            <w:r w:rsidRPr="00012367">
              <w:rPr>
                <w:rFonts w:ascii="Arial" w:hAnsi="Arial" w:cs="Arial"/>
                <w:i/>
                <w:sz w:val="18"/>
                <w:szCs w:val="18"/>
              </w:rPr>
              <w:t xml:space="preserve">Załącznik nr </w:t>
            </w:r>
            <w:r w:rsidR="008859EA">
              <w:rPr>
                <w:rFonts w:ascii="Arial" w:hAnsi="Arial" w:cs="Arial"/>
                <w:i/>
                <w:sz w:val="18"/>
                <w:szCs w:val="18"/>
              </w:rPr>
              <w:t>8</w:t>
            </w:r>
            <w:r w:rsidRPr="00012367">
              <w:rPr>
                <w:rFonts w:ascii="Arial" w:hAnsi="Arial" w:cs="Arial"/>
                <w:i/>
                <w:sz w:val="18"/>
                <w:szCs w:val="18"/>
              </w:rPr>
              <w:t xml:space="preserve"> do </w:t>
            </w:r>
            <w:r w:rsidR="00AD219B">
              <w:rPr>
                <w:rFonts w:ascii="Arial" w:hAnsi="Arial" w:cs="Arial"/>
                <w:i/>
                <w:sz w:val="18"/>
                <w:szCs w:val="18"/>
              </w:rPr>
              <w:t>SIWZ</w:t>
            </w:r>
          </w:p>
        </w:tc>
        <w:tc>
          <w:tcPr>
            <w:tcW w:w="3659" w:type="pct"/>
            <w:vAlign w:val="center"/>
          </w:tcPr>
          <w:p w14:paraId="6E2D6E5A" w14:textId="77777777" w:rsidR="001D6E51" w:rsidRPr="006B3B15" w:rsidRDefault="008859EA" w:rsidP="000A6004">
            <w:pPr>
              <w:spacing w:after="60"/>
              <w:jc w:val="both"/>
              <w:rPr>
                <w:rFonts w:ascii="Arial" w:hAnsi="Arial" w:cs="Arial"/>
                <w:i/>
                <w:sz w:val="18"/>
                <w:szCs w:val="18"/>
              </w:rPr>
            </w:pPr>
            <w:r w:rsidRPr="006B3B15">
              <w:rPr>
                <w:rFonts w:ascii="Arial" w:hAnsi="Arial" w:cs="Arial"/>
                <w:i/>
                <w:sz w:val="18"/>
                <w:szCs w:val="18"/>
              </w:rPr>
              <w:t xml:space="preserve">Zasady realizacji usług- Ochrona i dozór Hotelu Pod Dębami w Osieczanach </w:t>
            </w:r>
          </w:p>
        </w:tc>
      </w:tr>
      <w:tr w:rsidR="00112CB4" w:rsidRPr="00012367" w14:paraId="596DE4A7" w14:textId="77777777" w:rsidTr="00A664F9">
        <w:tc>
          <w:tcPr>
            <w:tcW w:w="738" w:type="pct"/>
            <w:vAlign w:val="center"/>
          </w:tcPr>
          <w:p w14:paraId="00626FF1" w14:textId="77777777" w:rsidR="00112CB4" w:rsidRPr="00012367" w:rsidRDefault="00112CB4" w:rsidP="00C12EDE">
            <w:pPr>
              <w:spacing w:after="60"/>
              <w:rPr>
                <w:rFonts w:ascii="Arial" w:hAnsi="Arial" w:cs="Arial"/>
                <w:b/>
                <w:i/>
                <w:sz w:val="18"/>
                <w:szCs w:val="18"/>
              </w:rPr>
            </w:pPr>
            <w:r w:rsidRPr="00012367">
              <w:rPr>
                <w:rFonts w:ascii="Arial" w:hAnsi="Arial" w:cs="Arial"/>
                <w:b/>
                <w:i/>
                <w:sz w:val="18"/>
                <w:szCs w:val="18"/>
              </w:rPr>
              <w:t xml:space="preserve">Załącznik nr </w:t>
            </w:r>
            <w:r w:rsidR="00C12EDE">
              <w:rPr>
                <w:rFonts w:ascii="Arial" w:hAnsi="Arial" w:cs="Arial"/>
                <w:b/>
                <w:i/>
                <w:sz w:val="18"/>
                <w:szCs w:val="18"/>
              </w:rPr>
              <w:t>9</w:t>
            </w:r>
            <w:r w:rsidRPr="00012367">
              <w:rPr>
                <w:rFonts w:ascii="Arial" w:hAnsi="Arial" w:cs="Arial"/>
                <w:b/>
                <w:i/>
                <w:sz w:val="18"/>
                <w:szCs w:val="18"/>
              </w:rPr>
              <w:t xml:space="preserve"> do umowy</w:t>
            </w:r>
          </w:p>
        </w:tc>
        <w:tc>
          <w:tcPr>
            <w:tcW w:w="603" w:type="pct"/>
            <w:vAlign w:val="center"/>
          </w:tcPr>
          <w:p w14:paraId="5B6D327D" w14:textId="77777777" w:rsidR="00112CB4" w:rsidRPr="00012367" w:rsidRDefault="00112CB4" w:rsidP="00012367">
            <w:pPr>
              <w:spacing w:after="60"/>
              <w:rPr>
                <w:rFonts w:ascii="Arial" w:hAnsi="Arial" w:cs="Arial"/>
                <w:i/>
                <w:sz w:val="18"/>
                <w:szCs w:val="18"/>
              </w:rPr>
            </w:pPr>
            <w:r w:rsidRPr="00012367">
              <w:rPr>
                <w:rFonts w:ascii="Arial" w:hAnsi="Arial" w:cs="Arial"/>
                <w:i/>
                <w:sz w:val="18"/>
                <w:szCs w:val="18"/>
              </w:rPr>
              <w:t>Załącznik nr 11 do SIWZ</w:t>
            </w:r>
          </w:p>
        </w:tc>
        <w:tc>
          <w:tcPr>
            <w:tcW w:w="3659" w:type="pct"/>
            <w:vAlign w:val="center"/>
          </w:tcPr>
          <w:p w14:paraId="0736B943" w14:textId="77777777" w:rsidR="00112CB4" w:rsidRPr="006B3B15" w:rsidRDefault="00112CB4" w:rsidP="000A6004">
            <w:pPr>
              <w:spacing w:after="60"/>
              <w:jc w:val="both"/>
              <w:rPr>
                <w:rFonts w:ascii="Arial" w:hAnsi="Arial" w:cs="Arial"/>
                <w:i/>
                <w:sz w:val="18"/>
                <w:szCs w:val="18"/>
              </w:rPr>
            </w:pPr>
            <w:r w:rsidRPr="006B3B15">
              <w:rPr>
                <w:rFonts w:ascii="Arial" w:hAnsi="Arial" w:cs="Arial"/>
                <w:i/>
                <w:sz w:val="18"/>
                <w:szCs w:val="18"/>
              </w:rPr>
              <w:t xml:space="preserve">Formularz </w:t>
            </w:r>
            <w:r w:rsidR="008859EA" w:rsidRPr="006B3B15">
              <w:rPr>
                <w:rFonts w:ascii="Arial" w:hAnsi="Arial" w:cs="Arial"/>
                <w:i/>
                <w:sz w:val="18"/>
                <w:szCs w:val="18"/>
              </w:rPr>
              <w:t>cenowy</w:t>
            </w:r>
          </w:p>
        </w:tc>
      </w:tr>
      <w:tr w:rsidR="0035183B" w:rsidRPr="00012367" w14:paraId="0E05D754" w14:textId="77777777" w:rsidTr="00A664F9">
        <w:tc>
          <w:tcPr>
            <w:tcW w:w="738" w:type="pct"/>
            <w:vAlign w:val="center"/>
          </w:tcPr>
          <w:p w14:paraId="67E9C60A" w14:textId="77777777" w:rsidR="0035183B" w:rsidRDefault="0035183B" w:rsidP="00C12EDE">
            <w:pPr>
              <w:spacing w:after="60"/>
              <w:rPr>
                <w:rFonts w:ascii="Arial" w:hAnsi="Arial" w:cs="Arial"/>
                <w:b/>
                <w:i/>
                <w:sz w:val="18"/>
                <w:szCs w:val="18"/>
              </w:rPr>
            </w:pPr>
            <w:r>
              <w:rPr>
                <w:rFonts w:ascii="Arial" w:hAnsi="Arial" w:cs="Arial"/>
                <w:b/>
                <w:i/>
                <w:sz w:val="18"/>
                <w:szCs w:val="18"/>
              </w:rPr>
              <w:t>Załącznik nr 10</w:t>
            </w:r>
          </w:p>
          <w:p w14:paraId="0E5F52A4" w14:textId="6A8EA1C3" w:rsidR="0035183B" w:rsidRPr="00012367" w:rsidRDefault="00AD219B" w:rsidP="00C12EDE">
            <w:pPr>
              <w:spacing w:after="60"/>
              <w:rPr>
                <w:rFonts w:ascii="Arial" w:hAnsi="Arial" w:cs="Arial"/>
                <w:b/>
                <w:i/>
                <w:sz w:val="18"/>
                <w:szCs w:val="18"/>
              </w:rPr>
            </w:pPr>
            <w:r>
              <w:rPr>
                <w:rFonts w:ascii="Arial" w:hAnsi="Arial" w:cs="Arial"/>
                <w:b/>
                <w:i/>
                <w:sz w:val="18"/>
                <w:szCs w:val="18"/>
              </w:rPr>
              <w:t>d</w:t>
            </w:r>
            <w:r w:rsidR="0035183B">
              <w:rPr>
                <w:rFonts w:ascii="Arial" w:hAnsi="Arial" w:cs="Arial"/>
                <w:b/>
                <w:i/>
                <w:sz w:val="18"/>
                <w:szCs w:val="18"/>
              </w:rPr>
              <w:t>o umowy</w:t>
            </w:r>
          </w:p>
        </w:tc>
        <w:tc>
          <w:tcPr>
            <w:tcW w:w="603" w:type="pct"/>
            <w:vAlign w:val="center"/>
          </w:tcPr>
          <w:p w14:paraId="79F20B5B" w14:textId="77777777" w:rsidR="0035183B" w:rsidRPr="00012367" w:rsidRDefault="0035183B" w:rsidP="00012367">
            <w:pPr>
              <w:spacing w:after="60"/>
              <w:rPr>
                <w:rFonts w:ascii="Arial" w:hAnsi="Arial" w:cs="Arial"/>
                <w:i/>
                <w:sz w:val="18"/>
                <w:szCs w:val="18"/>
              </w:rPr>
            </w:pPr>
          </w:p>
        </w:tc>
        <w:tc>
          <w:tcPr>
            <w:tcW w:w="3659" w:type="pct"/>
            <w:vAlign w:val="center"/>
          </w:tcPr>
          <w:p w14:paraId="55AAA196" w14:textId="77777777" w:rsidR="0035183B" w:rsidRPr="00E51C0C" w:rsidRDefault="0035183B" w:rsidP="000A6004">
            <w:pPr>
              <w:spacing w:after="60"/>
              <w:jc w:val="both"/>
              <w:rPr>
                <w:rFonts w:ascii="Arial" w:hAnsi="Arial" w:cs="Arial"/>
                <w:i/>
                <w:sz w:val="18"/>
                <w:szCs w:val="18"/>
              </w:rPr>
            </w:pPr>
            <w:r w:rsidRPr="00E51C0C">
              <w:rPr>
                <w:rFonts w:ascii="Arial" w:hAnsi="Arial" w:cs="Arial"/>
                <w:i/>
                <w:sz w:val="18"/>
                <w:szCs w:val="18"/>
              </w:rPr>
              <w:t>Wymagania stawiane Wykonawcy w związku z realizacją przedmiotu zamówienia dotyczące ochrony środowiska, BHP oraz zasad obowiązujących na terenie obiektów Zamawiającego</w:t>
            </w:r>
          </w:p>
        </w:tc>
      </w:tr>
      <w:tr w:rsidR="00AD219B" w:rsidRPr="00012367" w14:paraId="4062E495" w14:textId="77777777" w:rsidTr="00A664F9">
        <w:trPr>
          <w:trHeight w:val="214"/>
        </w:trPr>
        <w:tc>
          <w:tcPr>
            <w:tcW w:w="738" w:type="pct"/>
            <w:vAlign w:val="center"/>
          </w:tcPr>
          <w:p w14:paraId="03289F9C" w14:textId="707AD220" w:rsidR="00AD219B" w:rsidRDefault="00AD219B" w:rsidP="00C12EDE">
            <w:pPr>
              <w:spacing w:after="60"/>
              <w:rPr>
                <w:rFonts w:ascii="Arial" w:hAnsi="Arial" w:cs="Arial"/>
                <w:b/>
                <w:i/>
                <w:sz w:val="18"/>
                <w:szCs w:val="18"/>
              </w:rPr>
            </w:pPr>
            <w:r>
              <w:rPr>
                <w:rFonts w:ascii="Arial" w:hAnsi="Arial" w:cs="Arial"/>
                <w:b/>
                <w:i/>
                <w:sz w:val="18"/>
                <w:szCs w:val="18"/>
              </w:rPr>
              <w:t xml:space="preserve">Załącznik nr 11 do umowy </w:t>
            </w:r>
          </w:p>
        </w:tc>
        <w:tc>
          <w:tcPr>
            <w:tcW w:w="603" w:type="pct"/>
            <w:vAlign w:val="center"/>
          </w:tcPr>
          <w:p w14:paraId="487FC829" w14:textId="77777777" w:rsidR="00AD219B" w:rsidRPr="00012367" w:rsidRDefault="00AD219B" w:rsidP="00012367">
            <w:pPr>
              <w:spacing w:after="60"/>
              <w:rPr>
                <w:rFonts w:ascii="Arial" w:hAnsi="Arial" w:cs="Arial"/>
                <w:i/>
                <w:sz w:val="18"/>
                <w:szCs w:val="18"/>
              </w:rPr>
            </w:pPr>
          </w:p>
        </w:tc>
        <w:tc>
          <w:tcPr>
            <w:tcW w:w="3659" w:type="pct"/>
            <w:vAlign w:val="center"/>
          </w:tcPr>
          <w:p w14:paraId="692EB858" w14:textId="394D8F75" w:rsidR="00AD219B" w:rsidRPr="00E51C0C" w:rsidRDefault="00AD219B" w:rsidP="000A6004">
            <w:pPr>
              <w:spacing w:after="60"/>
              <w:jc w:val="both"/>
              <w:rPr>
                <w:rFonts w:ascii="Arial" w:hAnsi="Arial" w:cs="Arial"/>
                <w:i/>
                <w:sz w:val="18"/>
                <w:szCs w:val="18"/>
              </w:rPr>
            </w:pPr>
            <w:r>
              <w:rPr>
                <w:rFonts w:ascii="Arial" w:hAnsi="Arial" w:cs="Arial"/>
                <w:i/>
                <w:sz w:val="18"/>
                <w:szCs w:val="18"/>
              </w:rPr>
              <w:t xml:space="preserve">Zasady indeksacji  </w:t>
            </w:r>
          </w:p>
        </w:tc>
      </w:tr>
      <w:tr w:rsidR="00256B6C" w:rsidRPr="00012367" w14:paraId="5754DE38" w14:textId="77777777" w:rsidTr="00A664F9">
        <w:tc>
          <w:tcPr>
            <w:tcW w:w="738" w:type="pct"/>
            <w:vAlign w:val="center"/>
          </w:tcPr>
          <w:p w14:paraId="7941BCD8" w14:textId="65FD2D7F" w:rsidR="00256B6C" w:rsidRDefault="00A664F9" w:rsidP="00C12EDE">
            <w:pPr>
              <w:spacing w:after="60"/>
              <w:rPr>
                <w:rFonts w:ascii="Arial" w:hAnsi="Arial" w:cs="Arial"/>
                <w:b/>
                <w:i/>
                <w:sz w:val="18"/>
                <w:szCs w:val="18"/>
              </w:rPr>
            </w:pPr>
            <w:r>
              <w:rPr>
                <w:rFonts w:ascii="Arial" w:hAnsi="Arial" w:cs="Arial"/>
                <w:b/>
                <w:i/>
                <w:sz w:val="18"/>
                <w:szCs w:val="18"/>
              </w:rPr>
              <w:t>Załącznik nr 12 do umowy</w:t>
            </w:r>
          </w:p>
        </w:tc>
        <w:tc>
          <w:tcPr>
            <w:tcW w:w="603" w:type="pct"/>
            <w:vAlign w:val="center"/>
          </w:tcPr>
          <w:p w14:paraId="69F69730" w14:textId="77777777" w:rsidR="00256B6C" w:rsidRPr="00012367" w:rsidRDefault="00256B6C" w:rsidP="00012367">
            <w:pPr>
              <w:spacing w:after="60"/>
              <w:rPr>
                <w:rFonts w:ascii="Arial" w:hAnsi="Arial" w:cs="Arial"/>
                <w:i/>
                <w:sz w:val="18"/>
                <w:szCs w:val="18"/>
              </w:rPr>
            </w:pPr>
          </w:p>
        </w:tc>
        <w:tc>
          <w:tcPr>
            <w:tcW w:w="3659" w:type="pct"/>
            <w:vAlign w:val="center"/>
          </w:tcPr>
          <w:p w14:paraId="3412FBDB" w14:textId="50B79849" w:rsidR="00256B6C" w:rsidRDefault="00D10561" w:rsidP="00100F70">
            <w:pPr>
              <w:spacing w:after="60"/>
              <w:jc w:val="both"/>
              <w:rPr>
                <w:rFonts w:ascii="Arial" w:hAnsi="Arial" w:cs="Arial"/>
                <w:i/>
                <w:sz w:val="18"/>
                <w:szCs w:val="18"/>
              </w:rPr>
            </w:pPr>
            <w:r>
              <w:rPr>
                <w:rFonts w:ascii="Arial" w:hAnsi="Arial" w:cs="Arial"/>
                <w:i/>
                <w:sz w:val="18"/>
                <w:szCs w:val="18"/>
              </w:rPr>
              <w:t xml:space="preserve">Wzór oświadczenia dla pracowników ochrony Wykonawcy </w:t>
            </w:r>
          </w:p>
        </w:tc>
      </w:tr>
    </w:tbl>
    <w:p w14:paraId="11227135" w14:textId="77777777" w:rsidR="00504032" w:rsidRPr="00012367" w:rsidRDefault="00504032" w:rsidP="00012367">
      <w:pPr>
        <w:spacing w:after="60"/>
        <w:rPr>
          <w:rFonts w:ascii="Arial" w:hAnsi="Arial"/>
          <w:sz w:val="21"/>
          <w:szCs w:val="21"/>
        </w:rPr>
      </w:pPr>
    </w:p>
    <w:p w14:paraId="715DC0DD" w14:textId="77777777" w:rsidR="00100A58" w:rsidRPr="00BC6BD7" w:rsidRDefault="00100A58" w:rsidP="00012367">
      <w:pPr>
        <w:spacing w:after="60"/>
        <w:jc w:val="center"/>
        <w:rPr>
          <w:rFonts w:ascii="Arial" w:hAnsi="Arial"/>
          <w:b/>
          <w:sz w:val="21"/>
          <w:szCs w:val="21"/>
        </w:rPr>
      </w:pPr>
      <w:r w:rsidRPr="00BC6BD7">
        <w:rPr>
          <w:rFonts w:ascii="Arial" w:hAnsi="Arial"/>
          <w:b/>
          <w:sz w:val="21"/>
          <w:szCs w:val="21"/>
        </w:rPr>
        <w:t>PRZEDMIOT UMOWY</w:t>
      </w:r>
    </w:p>
    <w:p w14:paraId="34BCCA7C" w14:textId="77777777" w:rsidR="00100A58" w:rsidRPr="00BC6BD7" w:rsidRDefault="00100A58" w:rsidP="00012367">
      <w:pPr>
        <w:spacing w:after="60"/>
        <w:jc w:val="center"/>
        <w:rPr>
          <w:rFonts w:ascii="Arial" w:hAnsi="Arial"/>
          <w:b/>
          <w:sz w:val="22"/>
        </w:rPr>
      </w:pPr>
      <w:r w:rsidRPr="00BC6BD7">
        <w:rPr>
          <w:rFonts w:ascii="Arial" w:hAnsi="Arial"/>
          <w:b/>
          <w:sz w:val="22"/>
        </w:rPr>
        <w:t>§ 1</w:t>
      </w:r>
    </w:p>
    <w:p w14:paraId="49B0B59D" w14:textId="77777777" w:rsidR="00100A58" w:rsidRPr="00012367" w:rsidRDefault="00100A58" w:rsidP="00B17F68">
      <w:pPr>
        <w:numPr>
          <w:ilvl w:val="0"/>
          <w:numId w:val="1"/>
        </w:numPr>
        <w:jc w:val="both"/>
        <w:rPr>
          <w:rFonts w:ascii="Arial" w:hAnsi="Arial"/>
          <w:sz w:val="22"/>
          <w:szCs w:val="22"/>
        </w:rPr>
      </w:pPr>
      <w:r w:rsidRPr="00012367">
        <w:rPr>
          <w:rFonts w:ascii="Arial" w:hAnsi="Arial"/>
          <w:sz w:val="22"/>
          <w:szCs w:val="22"/>
        </w:rPr>
        <w:t xml:space="preserve">Przedmiotem umowy </w:t>
      </w:r>
      <w:r w:rsidR="004873C4" w:rsidRPr="00012367">
        <w:rPr>
          <w:rFonts w:ascii="Arial" w:hAnsi="Arial"/>
          <w:sz w:val="22"/>
          <w:szCs w:val="22"/>
        </w:rPr>
        <w:t xml:space="preserve">jest </w:t>
      </w:r>
      <w:r w:rsidR="00B40918" w:rsidRPr="00B40918">
        <w:rPr>
          <w:rFonts w:ascii="Arial" w:hAnsi="Arial"/>
          <w:b/>
          <w:sz w:val="22"/>
          <w:szCs w:val="22"/>
        </w:rPr>
        <w:t>świadcze</w:t>
      </w:r>
      <w:r w:rsidR="006B3B15">
        <w:rPr>
          <w:rFonts w:ascii="Arial" w:hAnsi="Arial"/>
          <w:b/>
          <w:sz w:val="22"/>
          <w:szCs w:val="22"/>
        </w:rPr>
        <w:t xml:space="preserve">nie usług ochrony osób i mienia, </w:t>
      </w:r>
      <w:r w:rsidR="00B40918" w:rsidRPr="00B40918">
        <w:rPr>
          <w:rFonts w:ascii="Arial" w:hAnsi="Arial"/>
          <w:b/>
          <w:sz w:val="22"/>
          <w:szCs w:val="22"/>
        </w:rPr>
        <w:t>zastępcze</w:t>
      </w:r>
      <w:r w:rsidR="00BF0714">
        <w:rPr>
          <w:rFonts w:ascii="Arial" w:hAnsi="Arial"/>
          <w:b/>
          <w:sz w:val="22"/>
          <w:szCs w:val="22"/>
        </w:rPr>
        <w:t xml:space="preserve"> prowadzenie portierni, </w:t>
      </w:r>
      <w:r w:rsidR="00B40918">
        <w:rPr>
          <w:rFonts w:ascii="Arial" w:hAnsi="Arial"/>
          <w:b/>
          <w:sz w:val="22"/>
          <w:szCs w:val="22"/>
        </w:rPr>
        <w:t>ochron</w:t>
      </w:r>
      <w:r w:rsidR="00BF0714">
        <w:rPr>
          <w:rFonts w:ascii="Arial" w:hAnsi="Arial"/>
          <w:b/>
          <w:sz w:val="22"/>
          <w:szCs w:val="22"/>
        </w:rPr>
        <w:t>a</w:t>
      </w:r>
      <w:r w:rsidR="00B40918" w:rsidRPr="00B40918">
        <w:rPr>
          <w:rFonts w:ascii="Arial" w:hAnsi="Arial"/>
          <w:b/>
          <w:sz w:val="22"/>
          <w:szCs w:val="22"/>
        </w:rPr>
        <w:t xml:space="preserve"> taboru</w:t>
      </w:r>
      <w:r w:rsidR="00B40918">
        <w:rPr>
          <w:rFonts w:ascii="Arial" w:hAnsi="Arial"/>
          <w:b/>
          <w:sz w:val="22"/>
          <w:szCs w:val="22"/>
        </w:rPr>
        <w:t xml:space="preserve"> </w:t>
      </w:r>
      <w:r w:rsidR="00BF0714">
        <w:rPr>
          <w:rFonts w:ascii="Arial" w:hAnsi="Arial"/>
          <w:b/>
          <w:sz w:val="22"/>
          <w:szCs w:val="22"/>
        </w:rPr>
        <w:t>oraz obsługa</w:t>
      </w:r>
      <w:r w:rsidR="00B40918">
        <w:rPr>
          <w:rFonts w:ascii="Arial" w:hAnsi="Arial"/>
          <w:b/>
          <w:sz w:val="22"/>
          <w:szCs w:val="22"/>
        </w:rPr>
        <w:t xml:space="preserve"> </w:t>
      </w:r>
      <w:r w:rsidR="00B40918" w:rsidRPr="00B40918">
        <w:rPr>
          <w:rFonts w:ascii="Arial" w:hAnsi="Arial"/>
          <w:b/>
          <w:sz w:val="22"/>
          <w:szCs w:val="22"/>
        </w:rPr>
        <w:t>kierowców w P</w:t>
      </w:r>
      <w:r w:rsidR="00B40918">
        <w:rPr>
          <w:rFonts w:ascii="Arial" w:hAnsi="Arial"/>
          <w:b/>
          <w:sz w:val="22"/>
          <w:szCs w:val="22"/>
        </w:rPr>
        <w:t xml:space="preserve">unktach </w:t>
      </w:r>
      <w:r w:rsidR="00B40918" w:rsidRPr="00B40918">
        <w:rPr>
          <w:rFonts w:ascii="Arial" w:hAnsi="Arial"/>
          <w:b/>
          <w:sz w:val="22"/>
          <w:szCs w:val="22"/>
        </w:rPr>
        <w:t>K</w:t>
      </w:r>
      <w:r w:rsidR="00B40918">
        <w:rPr>
          <w:rFonts w:ascii="Arial" w:hAnsi="Arial"/>
          <w:b/>
          <w:sz w:val="22"/>
          <w:szCs w:val="22"/>
        </w:rPr>
        <w:t xml:space="preserve">ontroli </w:t>
      </w:r>
      <w:r w:rsidR="00B40918" w:rsidRPr="00B40918">
        <w:rPr>
          <w:rFonts w:ascii="Arial" w:hAnsi="Arial"/>
          <w:b/>
          <w:sz w:val="22"/>
          <w:szCs w:val="22"/>
        </w:rPr>
        <w:t>R</w:t>
      </w:r>
      <w:r w:rsidR="00B40918">
        <w:rPr>
          <w:rFonts w:ascii="Arial" w:hAnsi="Arial"/>
          <w:b/>
          <w:sz w:val="22"/>
          <w:szCs w:val="22"/>
        </w:rPr>
        <w:t>uchu</w:t>
      </w:r>
      <w:r w:rsidR="00076213">
        <w:rPr>
          <w:rFonts w:ascii="Arial" w:hAnsi="Arial"/>
          <w:b/>
          <w:sz w:val="22"/>
          <w:szCs w:val="22"/>
        </w:rPr>
        <w:t xml:space="preserve"> (PKR)</w:t>
      </w:r>
      <w:r w:rsidR="00B40918" w:rsidRPr="00B40918">
        <w:rPr>
          <w:rFonts w:ascii="Arial" w:hAnsi="Arial"/>
          <w:b/>
          <w:sz w:val="22"/>
          <w:szCs w:val="22"/>
        </w:rPr>
        <w:t xml:space="preserve"> </w:t>
      </w:r>
      <w:r w:rsidR="006B3B15">
        <w:rPr>
          <w:rFonts w:ascii="Arial" w:hAnsi="Arial"/>
          <w:b/>
          <w:sz w:val="22"/>
          <w:szCs w:val="22"/>
        </w:rPr>
        <w:br/>
      </w:r>
      <w:r w:rsidR="00B40918">
        <w:rPr>
          <w:rFonts w:ascii="Arial" w:hAnsi="Arial"/>
          <w:b/>
          <w:sz w:val="22"/>
          <w:szCs w:val="22"/>
        </w:rPr>
        <w:t xml:space="preserve">i </w:t>
      </w:r>
      <w:r w:rsidR="00B40918" w:rsidRPr="00B40918">
        <w:rPr>
          <w:rFonts w:ascii="Arial" w:hAnsi="Arial"/>
          <w:b/>
          <w:sz w:val="22"/>
          <w:szCs w:val="22"/>
        </w:rPr>
        <w:t xml:space="preserve"> dworcach obsługiwanych przez MPK S.A. w Krakowie </w:t>
      </w:r>
      <w:r w:rsidR="00B40918" w:rsidRPr="00B40918">
        <w:rPr>
          <w:rFonts w:ascii="Arial" w:hAnsi="Arial"/>
          <w:sz w:val="22"/>
          <w:szCs w:val="22"/>
        </w:rPr>
        <w:t>w zakresie</w:t>
      </w:r>
      <w:r w:rsidR="00B40918" w:rsidRPr="00B40918">
        <w:rPr>
          <w:rFonts w:ascii="Arial" w:hAnsi="Arial"/>
          <w:b/>
          <w:sz w:val="22"/>
          <w:szCs w:val="22"/>
        </w:rPr>
        <w:t xml:space="preserve"> </w:t>
      </w:r>
      <w:r w:rsidR="00B40918">
        <w:rPr>
          <w:rFonts w:ascii="Arial" w:hAnsi="Arial" w:cs="Arial"/>
          <w:sz w:val="22"/>
          <w:szCs w:val="22"/>
        </w:rPr>
        <w:t>określonym</w:t>
      </w:r>
      <w:r w:rsidRPr="00012367">
        <w:rPr>
          <w:rFonts w:ascii="Arial" w:hAnsi="Arial" w:cs="Arial"/>
          <w:sz w:val="22"/>
          <w:szCs w:val="22"/>
        </w:rPr>
        <w:t xml:space="preserve"> w</w:t>
      </w:r>
      <w:r w:rsidRPr="00012367">
        <w:rPr>
          <w:rFonts w:ascii="Arial" w:hAnsi="Arial"/>
          <w:sz w:val="22"/>
          <w:szCs w:val="22"/>
        </w:rPr>
        <w:t xml:space="preserve"> ust. </w:t>
      </w:r>
      <w:r w:rsidR="0042409E" w:rsidRPr="00012367">
        <w:rPr>
          <w:rFonts w:ascii="Arial" w:hAnsi="Arial"/>
          <w:sz w:val="22"/>
          <w:szCs w:val="22"/>
        </w:rPr>
        <w:t>3</w:t>
      </w:r>
      <w:r w:rsidR="00B40918">
        <w:rPr>
          <w:rFonts w:ascii="Arial" w:hAnsi="Arial"/>
          <w:sz w:val="22"/>
          <w:szCs w:val="22"/>
        </w:rPr>
        <w:t xml:space="preserve"> poniżej</w:t>
      </w:r>
      <w:r w:rsidRPr="00012367">
        <w:rPr>
          <w:rFonts w:ascii="Arial" w:hAnsi="Arial"/>
          <w:sz w:val="22"/>
          <w:szCs w:val="22"/>
        </w:rPr>
        <w:t xml:space="preserve">, zwane dalej </w:t>
      </w:r>
      <w:r w:rsidRPr="00012367">
        <w:rPr>
          <w:rFonts w:ascii="Arial" w:hAnsi="Arial"/>
          <w:i/>
          <w:sz w:val="22"/>
          <w:szCs w:val="22"/>
        </w:rPr>
        <w:t>przedmiotem zamówienia</w:t>
      </w:r>
      <w:r w:rsidR="002D6590" w:rsidRPr="00012367">
        <w:rPr>
          <w:rFonts w:ascii="Arial" w:hAnsi="Arial"/>
          <w:sz w:val="22"/>
          <w:szCs w:val="22"/>
        </w:rPr>
        <w:t xml:space="preserve"> lub </w:t>
      </w:r>
      <w:r w:rsidR="004873C4" w:rsidRPr="00012367">
        <w:rPr>
          <w:rFonts w:ascii="Arial" w:hAnsi="Arial"/>
          <w:i/>
          <w:sz w:val="22"/>
          <w:szCs w:val="22"/>
        </w:rPr>
        <w:t>usługami</w:t>
      </w:r>
      <w:r w:rsidRPr="00012367">
        <w:rPr>
          <w:rFonts w:ascii="Arial" w:hAnsi="Arial"/>
          <w:sz w:val="22"/>
          <w:szCs w:val="22"/>
        </w:rPr>
        <w:t>.</w:t>
      </w:r>
    </w:p>
    <w:p w14:paraId="1B341537" w14:textId="77777777" w:rsidR="0042409E" w:rsidRPr="00012367" w:rsidRDefault="0042409E" w:rsidP="00B17F68">
      <w:pPr>
        <w:numPr>
          <w:ilvl w:val="0"/>
          <w:numId w:val="1"/>
        </w:numPr>
        <w:jc w:val="both"/>
        <w:rPr>
          <w:rFonts w:ascii="Arial" w:hAnsi="Arial"/>
          <w:sz w:val="22"/>
          <w:szCs w:val="22"/>
        </w:rPr>
      </w:pPr>
      <w:r w:rsidRPr="00012367">
        <w:rPr>
          <w:rFonts w:ascii="Arial" w:hAnsi="Arial"/>
          <w:sz w:val="22"/>
          <w:szCs w:val="22"/>
        </w:rPr>
        <w:t>Pod pojęciem „</w:t>
      </w:r>
      <w:r w:rsidRPr="00012367">
        <w:rPr>
          <w:rFonts w:ascii="Arial" w:hAnsi="Arial"/>
          <w:b/>
          <w:i/>
          <w:sz w:val="22"/>
          <w:szCs w:val="22"/>
        </w:rPr>
        <w:t>mienie Zamawiającego</w:t>
      </w:r>
      <w:r w:rsidRPr="00012367">
        <w:rPr>
          <w:rFonts w:ascii="Arial" w:hAnsi="Arial"/>
          <w:sz w:val="22"/>
          <w:szCs w:val="22"/>
        </w:rPr>
        <w:t>” używanym w niniejszej umowie rozumieć należy wszelkie wartości materialne, w stosunku do których Zamawiający występuje jako podmiot władający na podstawie jakiegokolwiek tytułu prawnego</w:t>
      </w:r>
      <w:r w:rsidR="00044EC3" w:rsidRPr="00012367">
        <w:rPr>
          <w:rFonts w:ascii="Arial" w:hAnsi="Arial"/>
          <w:sz w:val="22"/>
          <w:szCs w:val="22"/>
        </w:rPr>
        <w:t xml:space="preserve"> lub jako posiadacz.</w:t>
      </w:r>
    </w:p>
    <w:p w14:paraId="381E95E7" w14:textId="77777777" w:rsidR="004873C4" w:rsidRPr="00012367" w:rsidRDefault="004873C4" w:rsidP="00B17F68">
      <w:pPr>
        <w:numPr>
          <w:ilvl w:val="0"/>
          <w:numId w:val="1"/>
        </w:numPr>
        <w:jc w:val="both"/>
        <w:rPr>
          <w:rFonts w:ascii="Arial" w:hAnsi="Arial"/>
          <w:b/>
          <w:sz w:val="22"/>
        </w:rPr>
      </w:pPr>
      <w:r w:rsidRPr="00012367">
        <w:rPr>
          <w:rFonts w:ascii="Arial" w:hAnsi="Arial"/>
          <w:sz w:val="22"/>
          <w:szCs w:val="22"/>
        </w:rPr>
        <w:t>Przedmiotem zamówienia jest świadczenie usług</w:t>
      </w:r>
      <w:r w:rsidR="00403B8A" w:rsidRPr="00012367">
        <w:rPr>
          <w:rFonts w:ascii="Arial" w:hAnsi="Arial"/>
          <w:sz w:val="22"/>
          <w:szCs w:val="22"/>
        </w:rPr>
        <w:t>:</w:t>
      </w:r>
    </w:p>
    <w:p w14:paraId="08699E3B" w14:textId="77777777" w:rsidR="00403B8A" w:rsidRPr="00012367" w:rsidRDefault="00403B8A" w:rsidP="00B17F68">
      <w:pPr>
        <w:numPr>
          <w:ilvl w:val="1"/>
          <w:numId w:val="1"/>
        </w:numPr>
        <w:jc w:val="both"/>
        <w:rPr>
          <w:rFonts w:ascii="Arial" w:hAnsi="Arial"/>
          <w:sz w:val="22"/>
        </w:rPr>
      </w:pPr>
      <w:r w:rsidRPr="00012367">
        <w:rPr>
          <w:rFonts w:ascii="Arial" w:hAnsi="Arial"/>
          <w:b/>
          <w:sz w:val="22"/>
        </w:rPr>
        <w:t xml:space="preserve">ochrony </w:t>
      </w:r>
      <w:r w:rsidR="00E33993" w:rsidRPr="00012367">
        <w:rPr>
          <w:rFonts w:ascii="Arial" w:hAnsi="Arial"/>
          <w:b/>
          <w:sz w:val="22"/>
        </w:rPr>
        <w:t>budynku</w:t>
      </w:r>
      <w:r w:rsidRPr="00012367">
        <w:rPr>
          <w:rFonts w:ascii="Arial" w:hAnsi="Arial"/>
          <w:b/>
          <w:sz w:val="22"/>
        </w:rPr>
        <w:t xml:space="preserve"> przy ul. św. Wawrzyńca 13</w:t>
      </w:r>
      <w:r w:rsidR="00E33993" w:rsidRPr="00012367">
        <w:rPr>
          <w:rFonts w:ascii="Arial" w:hAnsi="Arial"/>
          <w:b/>
          <w:sz w:val="22"/>
        </w:rPr>
        <w:t xml:space="preserve"> </w:t>
      </w:r>
      <w:r w:rsidR="0035164B" w:rsidRPr="0035164B">
        <w:rPr>
          <w:rFonts w:ascii="Arial" w:hAnsi="Arial"/>
          <w:b/>
          <w:sz w:val="22"/>
        </w:rPr>
        <w:t>wraz z za</w:t>
      </w:r>
      <w:r w:rsidR="0035164B">
        <w:rPr>
          <w:rFonts w:ascii="Arial" w:hAnsi="Arial"/>
          <w:b/>
          <w:sz w:val="22"/>
        </w:rPr>
        <w:t xml:space="preserve">stępczym prowadzeniem portierni, </w:t>
      </w:r>
      <w:r w:rsidR="0035164B" w:rsidRPr="0035164B">
        <w:rPr>
          <w:rFonts w:ascii="Arial" w:hAnsi="Arial"/>
          <w:b/>
          <w:sz w:val="22"/>
        </w:rPr>
        <w:t xml:space="preserve"> </w:t>
      </w:r>
      <w:r w:rsidR="0035164B" w:rsidRPr="0035164B">
        <w:rPr>
          <w:rFonts w:ascii="Arial" w:hAnsi="Arial"/>
          <w:sz w:val="22"/>
        </w:rPr>
        <w:t>zgodnie ze</w:t>
      </w:r>
      <w:r w:rsidR="0035164B">
        <w:rPr>
          <w:rFonts w:ascii="Arial" w:hAnsi="Arial"/>
          <w:b/>
          <w:sz w:val="22"/>
        </w:rPr>
        <w:t xml:space="preserve"> </w:t>
      </w:r>
      <w:r w:rsidR="0035164B">
        <w:rPr>
          <w:rFonts w:ascii="Arial" w:hAnsi="Arial"/>
          <w:sz w:val="22"/>
        </w:rPr>
        <w:t>s</w:t>
      </w:r>
      <w:r w:rsidR="0035164B" w:rsidRPr="0035164B">
        <w:rPr>
          <w:rFonts w:ascii="Arial" w:hAnsi="Arial"/>
          <w:sz w:val="22"/>
        </w:rPr>
        <w:t>zczegółowy</w:t>
      </w:r>
      <w:r w:rsidR="0035164B">
        <w:rPr>
          <w:rFonts w:ascii="Arial" w:hAnsi="Arial"/>
          <w:sz w:val="22"/>
        </w:rPr>
        <w:t>m</w:t>
      </w:r>
      <w:r w:rsidR="0035164B" w:rsidRPr="0035164B">
        <w:rPr>
          <w:rFonts w:ascii="Arial" w:hAnsi="Arial"/>
          <w:sz w:val="22"/>
        </w:rPr>
        <w:t xml:space="preserve"> zakres</w:t>
      </w:r>
      <w:r w:rsidR="0035164B">
        <w:rPr>
          <w:rFonts w:ascii="Arial" w:hAnsi="Arial"/>
          <w:sz w:val="22"/>
        </w:rPr>
        <w:t>em</w:t>
      </w:r>
      <w:r w:rsidR="0035164B" w:rsidRPr="0035164B">
        <w:rPr>
          <w:rFonts w:ascii="Arial" w:hAnsi="Arial"/>
          <w:sz w:val="22"/>
        </w:rPr>
        <w:t xml:space="preserve"> zamówienia</w:t>
      </w:r>
      <w:r w:rsidR="0035164B">
        <w:rPr>
          <w:rFonts w:ascii="Arial" w:hAnsi="Arial"/>
          <w:sz w:val="22"/>
        </w:rPr>
        <w:t xml:space="preserve"> określonym w </w:t>
      </w:r>
      <w:r w:rsidR="0035164B" w:rsidRPr="0035164B">
        <w:rPr>
          <w:rFonts w:ascii="Arial" w:hAnsi="Arial"/>
          <w:sz w:val="22"/>
        </w:rPr>
        <w:t xml:space="preserve"> </w:t>
      </w:r>
      <w:r w:rsidR="0035164B" w:rsidRPr="0035164B">
        <w:rPr>
          <w:rFonts w:ascii="Arial" w:hAnsi="Arial"/>
          <w:b/>
          <w:i/>
          <w:sz w:val="22"/>
        </w:rPr>
        <w:t>załącznik</w:t>
      </w:r>
      <w:r w:rsidR="00696114">
        <w:rPr>
          <w:rFonts w:ascii="Arial" w:hAnsi="Arial"/>
          <w:b/>
          <w:i/>
          <w:sz w:val="22"/>
        </w:rPr>
        <w:t>u</w:t>
      </w:r>
      <w:r w:rsidR="0035164B" w:rsidRPr="0035164B">
        <w:rPr>
          <w:rFonts w:ascii="Arial" w:hAnsi="Arial"/>
          <w:b/>
          <w:i/>
          <w:sz w:val="22"/>
        </w:rPr>
        <w:t xml:space="preserve"> nr 1 do umowy</w:t>
      </w:r>
      <w:r w:rsidR="00076213" w:rsidRPr="00DF5ABD">
        <w:rPr>
          <w:rFonts w:ascii="Arial" w:hAnsi="Arial"/>
          <w:i/>
          <w:sz w:val="22"/>
        </w:rPr>
        <w:t>;</w:t>
      </w:r>
    </w:p>
    <w:p w14:paraId="56E7F2B5" w14:textId="77777777" w:rsidR="00403B8A" w:rsidRPr="00DF5ABD" w:rsidRDefault="0035164B" w:rsidP="00B17F68">
      <w:pPr>
        <w:numPr>
          <w:ilvl w:val="1"/>
          <w:numId w:val="1"/>
        </w:numPr>
        <w:jc w:val="both"/>
        <w:rPr>
          <w:rFonts w:ascii="Arial" w:hAnsi="Arial"/>
          <w:sz w:val="22"/>
        </w:rPr>
      </w:pPr>
      <w:r w:rsidRPr="0035164B">
        <w:rPr>
          <w:rFonts w:ascii="Arial" w:hAnsi="Arial"/>
          <w:b/>
          <w:sz w:val="22"/>
        </w:rPr>
        <w:t>ochron</w:t>
      </w:r>
      <w:r>
        <w:rPr>
          <w:rFonts w:ascii="Arial" w:hAnsi="Arial"/>
          <w:b/>
          <w:sz w:val="22"/>
        </w:rPr>
        <w:t>y</w:t>
      </w:r>
      <w:r w:rsidRPr="0035164B">
        <w:rPr>
          <w:rFonts w:ascii="Arial" w:hAnsi="Arial"/>
          <w:b/>
          <w:sz w:val="22"/>
        </w:rPr>
        <w:t xml:space="preserve"> budynków i taboru wraz z funkcją obsługi dodatkowej kierowców i klientów dworca autobusowego w Czyżynach przy ul. Medweckiego i Terminalu Powstańców Wielkopolskich oraz innych obiektach według bieżących potrzeb</w:t>
      </w:r>
      <w:r w:rsidR="00403B8A" w:rsidRPr="00012367">
        <w:rPr>
          <w:rFonts w:ascii="Arial" w:hAnsi="Arial"/>
          <w:sz w:val="22"/>
        </w:rPr>
        <w:t>,</w:t>
      </w:r>
      <w:r w:rsidRPr="0035164B">
        <w:rPr>
          <w:rFonts w:ascii="Arial" w:hAnsi="Arial"/>
          <w:sz w:val="22"/>
        </w:rPr>
        <w:t xml:space="preserve"> zgodnie ze</w:t>
      </w:r>
      <w:r>
        <w:rPr>
          <w:rFonts w:ascii="Arial" w:hAnsi="Arial"/>
          <w:b/>
          <w:sz w:val="22"/>
        </w:rPr>
        <w:t xml:space="preserve"> </w:t>
      </w:r>
      <w:r>
        <w:rPr>
          <w:rFonts w:ascii="Arial" w:hAnsi="Arial"/>
          <w:sz w:val="22"/>
        </w:rPr>
        <w:t>s</w:t>
      </w:r>
      <w:r w:rsidRPr="0035164B">
        <w:rPr>
          <w:rFonts w:ascii="Arial" w:hAnsi="Arial"/>
          <w:sz w:val="22"/>
        </w:rPr>
        <w:t>zczegółowy</w:t>
      </w:r>
      <w:r>
        <w:rPr>
          <w:rFonts w:ascii="Arial" w:hAnsi="Arial"/>
          <w:sz w:val="22"/>
        </w:rPr>
        <w:t>m</w:t>
      </w:r>
      <w:r w:rsidRPr="0035164B">
        <w:rPr>
          <w:rFonts w:ascii="Arial" w:hAnsi="Arial"/>
          <w:sz w:val="22"/>
        </w:rPr>
        <w:t xml:space="preserve"> zakres</w:t>
      </w:r>
      <w:r>
        <w:rPr>
          <w:rFonts w:ascii="Arial" w:hAnsi="Arial"/>
          <w:sz w:val="22"/>
        </w:rPr>
        <w:t>em</w:t>
      </w:r>
      <w:r w:rsidRPr="0035164B">
        <w:rPr>
          <w:rFonts w:ascii="Arial" w:hAnsi="Arial"/>
          <w:sz w:val="22"/>
        </w:rPr>
        <w:t xml:space="preserve"> zamówienia</w:t>
      </w:r>
      <w:r>
        <w:rPr>
          <w:rFonts w:ascii="Arial" w:hAnsi="Arial"/>
          <w:sz w:val="22"/>
        </w:rPr>
        <w:t xml:space="preserve"> określonym w </w:t>
      </w:r>
      <w:r w:rsidRPr="0035164B">
        <w:rPr>
          <w:rFonts w:ascii="Arial" w:hAnsi="Arial"/>
          <w:sz w:val="22"/>
        </w:rPr>
        <w:t xml:space="preserve"> </w:t>
      </w:r>
      <w:r w:rsidRPr="0035164B">
        <w:rPr>
          <w:rFonts w:ascii="Arial" w:hAnsi="Arial"/>
          <w:b/>
          <w:i/>
          <w:sz w:val="22"/>
        </w:rPr>
        <w:t>załącznik</w:t>
      </w:r>
      <w:r w:rsidR="00696114">
        <w:rPr>
          <w:rFonts w:ascii="Arial" w:hAnsi="Arial"/>
          <w:b/>
          <w:i/>
          <w:sz w:val="22"/>
        </w:rPr>
        <w:t>u</w:t>
      </w:r>
      <w:r w:rsidRPr="0035164B">
        <w:rPr>
          <w:rFonts w:ascii="Arial" w:hAnsi="Arial"/>
          <w:b/>
          <w:i/>
          <w:sz w:val="22"/>
        </w:rPr>
        <w:t xml:space="preserve"> nr </w:t>
      </w:r>
      <w:r>
        <w:rPr>
          <w:rFonts w:ascii="Arial" w:hAnsi="Arial"/>
          <w:b/>
          <w:i/>
          <w:sz w:val="22"/>
        </w:rPr>
        <w:t>2</w:t>
      </w:r>
      <w:r w:rsidRPr="0035164B">
        <w:rPr>
          <w:rFonts w:ascii="Arial" w:hAnsi="Arial"/>
          <w:b/>
          <w:i/>
          <w:sz w:val="22"/>
        </w:rPr>
        <w:t xml:space="preserve"> do umowy</w:t>
      </w:r>
      <w:r w:rsidR="00076213" w:rsidRPr="00DF5ABD">
        <w:rPr>
          <w:rFonts w:ascii="Arial" w:hAnsi="Arial"/>
          <w:i/>
          <w:sz w:val="22"/>
        </w:rPr>
        <w:t>;</w:t>
      </w:r>
    </w:p>
    <w:p w14:paraId="1B56E937" w14:textId="77777777" w:rsidR="00403B8A" w:rsidRPr="00012367" w:rsidRDefault="00403B8A" w:rsidP="00B17F68">
      <w:pPr>
        <w:numPr>
          <w:ilvl w:val="1"/>
          <w:numId w:val="1"/>
        </w:numPr>
        <w:jc w:val="both"/>
        <w:rPr>
          <w:rFonts w:ascii="Arial" w:hAnsi="Arial"/>
          <w:sz w:val="22"/>
        </w:rPr>
      </w:pPr>
      <w:r w:rsidRPr="00012367">
        <w:rPr>
          <w:rFonts w:ascii="Arial" w:hAnsi="Arial"/>
          <w:b/>
          <w:sz w:val="22"/>
        </w:rPr>
        <w:t>ochrony podczas rozliczania automatów do sprzedaży biletów</w:t>
      </w:r>
      <w:r w:rsidRPr="00012367">
        <w:rPr>
          <w:rFonts w:ascii="Arial" w:hAnsi="Arial"/>
          <w:sz w:val="22"/>
        </w:rPr>
        <w:t xml:space="preserve"> zamontowanych w</w:t>
      </w:r>
      <w:r w:rsidR="00C87ED2" w:rsidRPr="00012367">
        <w:rPr>
          <w:rFonts w:ascii="Arial" w:hAnsi="Arial"/>
          <w:sz w:val="22"/>
        </w:rPr>
        <w:t> </w:t>
      </w:r>
      <w:r w:rsidRPr="00012367">
        <w:rPr>
          <w:rFonts w:ascii="Arial" w:hAnsi="Arial"/>
          <w:sz w:val="22"/>
        </w:rPr>
        <w:t>pojazdach Zamawiającego,</w:t>
      </w:r>
      <w:r w:rsidR="00E725E1">
        <w:rPr>
          <w:rFonts w:ascii="Arial" w:hAnsi="Arial"/>
          <w:sz w:val="22"/>
        </w:rPr>
        <w:t xml:space="preserve"> </w:t>
      </w:r>
      <w:r w:rsidR="00076213">
        <w:rPr>
          <w:rFonts w:ascii="Arial" w:hAnsi="Arial"/>
          <w:sz w:val="22"/>
        </w:rPr>
        <w:t xml:space="preserve">z uwzględnieniem </w:t>
      </w:r>
      <w:r w:rsidR="007B5398">
        <w:rPr>
          <w:rFonts w:ascii="Arial" w:hAnsi="Arial" w:cs="Arial"/>
          <w:sz w:val="22"/>
        </w:rPr>
        <w:t>§</w:t>
      </w:r>
      <w:r w:rsidR="007B5398">
        <w:rPr>
          <w:rFonts w:ascii="Arial" w:hAnsi="Arial"/>
          <w:sz w:val="22"/>
        </w:rPr>
        <w:t xml:space="preserve"> 2 ust. 1-1b umowy</w:t>
      </w:r>
      <w:r w:rsidR="00076213">
        <w:rPr>
          <w:rFonts w:ascii="Arial" w:hAnsi="Arial"/>
          <w:sz w:val="22"/>
        </w:rPr>
        <w:t>;</w:t>
      </w:r>
    </w:p>
    <w:p w14:paraId="703DA630" w14:textId="41E6DB97" w:rsidR="00E725E1" w:rsidRPr="00647E0E" w:rsidRDefault="007079B4" w:rsidP="00B17F68">
      <w:pPr>
        <w:numPr>
          <w:ilvl w:val="1"/>
          <w:numId w:val="1"/>
        </w:numPr>
        <w:jc w:val="both"/>
        <w:rPr>
          <w:rFonts w:ascii="Arial" w:hAnsi="Arial"/>
          <w:sz w:val="22"/>
        </w:rPr>
      </w:pPr>
      <w:r w:rsidRPr="00E725E1">
        <w:rPr>
          <w:rFonts w:ascii="Arial" w:hAnsi="Arial"/>
          <w:b/>
          <w:sz w:val="22"/>
        </w:rPr>
        <w:t>ochrony taboru i obsługi prowadzących pojazdy dla potrzeb tzw. pracy dwurazowej  lub postoju na czas prowadzonych remontów sieci i torowisk - pętle tramwajowe</w:t>
      </w:r>
      <w:r w:rsidR="006B3B15">
        <w:rPr>
          <w:rFonts w:ascii="Arial" w:hAnsi="Arial"/>
          <w:b/>
          <w:sz w:val="22"/>
        </w:rPr>
        <w:t xml:space="preserve"> i autobusowe lub </w:t>
      </w:r>
      <w:r w:rsidR="00E725E1" w:rsidRPr="00E725E1">
        <w:rPr>
          <w:rFonts w:ascii="Arial" w:hAnsi="Arial"/>
          <w:b/>
          <w:sz w:val="22"/>
        </w:rPr>
        <w:t>wyznaczone torowiska</w:t>
      </w:r>
      <w:r w:rsidR="006B3B15">
        <w:rPr>
          <w:rFonts w:ascii="Arial" w:hAnsi="Arial"/>
          <w:b/>
          <w:sz w:val="22"/>
        </w:rPr>
        <w:t xml:space="preserve"> </w:t>
      </w:r>
      <w:r w:rsidR="00D43CF6">
        <w:rPr>
          <w:rFonts w:ascii="Arial" w:hAnsi="Arial"/>
          <w:b/>
          <w:sz w:val="22"/>
        </w:rPr>
        <w:t xml:space="preserve">i place </w:t>
      </w:r>
      <w:r w:rsidR="007657DC">
        <w:rPr>
          <w:rFonts w:ascii="Arial" w:hAnsi="Arial"/>
          <w:b/>
          <w:sz w:val="22"/>
        </w:rPr>
        <w:t xml:space="preserve">itp. </w:t>
      </w:r>
      <w:r w:rsidR="006B3B15">
        <w:rPr>
          <w:rFonts w:ascii="Arial" w:hAnsi="Arial"/>
          <w:b/>
          <w:sz w:val="22"/>
        </w:rPr>
        <w:t xml:space="preserve">według potrzeb </w:t>
      </w:r>
      <w:r w:rsidR="00647E0E">
        <w:rPr>
          <w:rFonts w:ascii="Arial" w:hAnsi="Arial"/>
          <w:b/>
          <w:sz w:val="22"/>
        </w:rPr>
        <w:t>Zamawiającego w trakcie ob</w:t>
      </w:r>
      <w:r w:rsidR="008F2165">
        <w:rPr>
          <w:rFonts w:ascii="Arial" w:hAnsi="Arial"/>
          <w:b/>
          <w:sz w:val="22"/>
        </w:rPr>
        <w:t xml:space="preserve">owiązywania niniejszej umowy,  </w:t>
      </w:r>
      <w:r w:rsidR="00E725E1" w:rsidRPr="00E725E1">
        <w:rPr>
          <w:rFonts w:ascii="Arial" w:hAnsi="Arial"/>
          <w:sz w:val="22"/>
        </w:rPr>
        <w:t>według potrzeb zgłaszanych przez Zamawiającego</w:t>
      </w:r>
      <w:r w:rsidR="00647E0E">
        <w:rPr>
          <w:rFonts w:ascii="Arial" w:hAnsi="Arial"/>
          <w:sz w:val="22"/>
        </w:rPr>
        <w:t xml:space="preserve"> i </w:t>
      </w:r>
      <w:r w:rsidR="00647E0E" w:rsidRPr="0035164B">
        <w:rPr>
          <w:rFonts w:ascii="Arial" w:hAnsi="Arial"/>
          <w:sz w:val="22"/>
        </w:rPr>
        <w:t>zgodnie ze</w:t>
      </w:r>
      <w:r w:rsidR="00647E0E">
        <w:rPr>
          <w:rFonts w:ascii="Arial" w:hAnsi="Arial"/>
          <w:b/>
          <w:sz w:val="22"/>
        </w:rPr>
        <w:t xml:space="preserve"> </w:t>
      </w:r>
      <w:r w:rsidR="00647E0E">
        <w:rPr>
          <w:rFonts w:ascii="Arial" w:hAnsi="Arial"/>
          <w:sz w:val="22"/>
        </w:rPr>
        <w:t>s</w:t>
      </w:r>
      <w:r w:rsidR="00647E0E" w:rsidRPr="0035164B">
        <w:rPr>
          <w:rFonts w:ascii="Arial" w:hAnsi="Arial"/>
          <w:sz w:val="22"/>
        </w:rPr>
        <w:t>zczegółowy</w:t>
      </w:r>
      <w:r w:rsidR="00647E0E">
        <w:rPr>
          <w:rFonts w:ascii="Arial" w:hAnsi="Arial"/>
          <w:sz w:val="22"/>
        </w:rPr>
        <w:t>m</w:t>
      </w:r>
      <w:r w:rsidR="00647E0E" w:rsidRPr="0035164B">
        <w:rPr>
          <w:rFonts w:ascii="Arial" w:hAnsi="Arial"/>
          <w:sz w:val="22"/>
        </w:rPr>
        <w:t xml:space="preserve"> zakres</w:t>
      </w:r>
      <w:r w:rsidR="00647E0E">
        <w:rPr>
          <w:rFonts w:ascii="Arial" w:hAnsi="Arial"/>
          <w:sz w:val="22"/>
        </w:rPr>
        <w:t>em</w:t>
      </w:r>
      <w:r w:rsidR="00647E0E" w:rsidRPr="0035164B">
        <w:rPr>
          <w:rFonts w:ascii="Arial" w:hAnsi="Arial"/>
          <w:sz w:val="22"/>
        </w:rPr>
        <w:t xml:space="preserve"> zamówienia</w:t>
      </w:r>
      <w:r w:rsidR="00647E0E">
        <w:rPr>
          <w:rFonts w:ascii="Arial" w:hAnsi="Arial"/>
          <w:sz w:val="22"/>
        </w:rPr>
        <w:t xml:space="preserve"> określonym w </w:t>
      </w:r>
      <w:r w:rsidR="00647E0E" w:rsidRPr="0035164B">
        <w:rPr>
          <w:rFonts w:ascii="Arial" w:hAnsi="Arial"/>
          <w:sz w:val="22"/>
        </w:rPr>
        <w:t xml:space="preserve"> </w:t>
      </w:r>
      <w:r w:rsidR="00647E0E" w:rsidRPr="0035164B">
        <w:rPr>
          <w:rFonts w:ascii="Arial" w:hAnsi="Arial"/>
          <w:b/>
          <w:i/>
          <w:sz w:val="22"/>
        </w:rPr>
        <w:t>załącznik</w:t>
      </w:r>
      <w:r w:rsidR="00696114">
        <w:rPr>
          <w:rFonts w:ascii="Arial" w:hAnsi="Arial"/>
          <w:b/>
          <w:i/>
          <w:sz w:val="22"/>
        </w:rPr>
        <w:t>u</w:t>
      </w:r>
      <w:r w:rsidR="00647E0E" w:rsidRPr="0035164B">
        <w:rPr>
          <w:rFonts w:ascii="Arial" w:hAnsi="Arial"/>
          <w:b/>
          <w:i/>
          <w:sz w:val="22"/>
        </w:rPr>
        <w:t xml:space="preserve"> nr </w:t>
      </w:r>
      <w:r w:rsidR="006B3B15">
        <w:rPr>
          <w:rFonts w:ascii="Arial" w:hAnsi="Arial"/>
          <w:b/>
          <w:i/>
          <w:sz w:val="22"/>
        </w:rPr>
        <w:t>7</w:t>
      </w:r>
      <w:r w:rsidR="00647E0E" w:rsidRPr="0035164B">
        <w:rPr>
          <w:rFonts w:ascii="Arial" w:hAnsi="Arial"/>
          <w:b/>
          <w:i/>
          <w:sz w:val="22"/>
        </w:rPr>
        <w:t xml:space="preserve"> do umowy</w:t>
      </w:r>
      <w:r w:rsidR="00076213">
        <w:rPr>
          <w:rFonts w:ascii="Arial" w:hAnsi="Arial"/>
          <w:sz w:val="22"/>
        </w:rPr>
        <w:t>;</w:t>
      </w:r>
    </w:p>
    <w:p w14:paraId="081D7D05" w14:textId="19A4F6A7" w:rsidR="00100A58" w:rsidRPr="00E725E1" w:rsidRDefault="00403B8A" w:rsidP="00B17F68">
      <w:pPr>
        <w:numPr>
          <w:ilvl w:val="1"/>
          <w:numId w:val="1"/>
        </w:numPr>
        <w:jc w:val="both"/>
        <w:rPr>
          <w:rFonts w:ascii="Arial" w:hAnsi="Arial"/>
          <w:sz w:val="22"/>
        </w:rPr>
      </w:pPr>
      <w:r w:rsidRPr="00E725E1">
        <w:rPr>
          <w:rFonts w:ascii="Arial" w:hAnsi="Arial"/>
          <w:b/>
          <w:sz w:val="22"/>
        </w:rPr>
        <w:t xml:space="preserve">ochrony </w:t>
      </w:r>
      <w:r w:rsidR="006374BB" w:rsidRPr="00E725E1">
        <w:rPr>
          <w:rFonts w:ascii="Arial" w:hAnsi="Arial"/>
          <w:b/>
          <w:sz w:val="22"/>
        </w:rPr>
        <w:t>taboru lub pojazdu</w:t>
      </w:r>
      <w:r w:rsidR="00BF0714">
        <w:rPr>
          <w:rFonts w:ascii="Arial" w:hAnsi="Arial"/>
          <w:b/>
          <w:sz w:val="22"/>
        </w:rPr>
        <w:t>/-ów</w:t>
      </w:r>
      <w:r w:rsidR="006B3B15">
        <w:rPr>
          <w:rFonts w:ascii="Arial" w:hAnsi="Arial"/>
          <w:b/>
          <w:sz w:val="22"/>
        </w:rPr>
        <w:t xml:space="preserve"> lub sieci komunikacyjnej, </w:t>
      </w:r>
      <w:r w:rsidR="006374BB" w:rsidRPr="00E725E1">
        <w:rPr>
          <w:rFonts w:ascii="Arial" w:hAnsi="Arial"/>
          <w:b/>
          <w:sz w:val="22"/>
        </w:rPr>
        <w:t>które uległy awarii i oczekują na odholowanie</w:t>
      </w:r>
      <w:r w:rsidR="006B3B15">
        <w:rPr>
          <w:rFonts w:ascii="Arial" w:hAnsi="Arial"/>
          <w:sz w:val="22"/>
        </w:rPr>
        <w:t xml:space="preserve"> </w:t>
      </w:r>
      <w:r w:rsidR="006B3B15" w:rsidRPr="006B3B15">
        <w:rPr>
          <w:rFonts w:ascii="Arial" w:hAnsi="Arial"/>
          <w:b/>
          <w:sz w:val="22"/>
        </w:rPr>
        <w:t>według potrzeb Zamawiającego</w:t>
      </w:r>
      <w:r w:rsidR="006B3B15">
        <w:rPr>
          <w:rFonts w:ascii="Arial" w:hAnsi="Arial"/>
          <w:sz w:val="22"/>
        </w:rPr>
        <w:t xml:space="preserve"> </w:t>
      </w:r>
      <w:r w:rsidR="00BF0714" w:rsidRPr="00BF0714">
        <w:t xml:space="preserve"> </w:t>
      </w:r>
      <w:r w:rsidR="00BF0714" w:rsidRPr="00BF0714">
        <w:rPr>
          <w:rFonts w:ascii="Arial" w:hAnsi="Arial"/>
          <w:sz w:val="22"/>
        </w:rPr>
        <w:t>na obszarze działalności MPK S.A.</w:t>
      </w:r>
      <w:r w:rsidR="00BF0714">
        <w:rPr>
          <w:rFonts w:ascii="Arial" w:hAnsi="Arial"/>
          <w:sz w:val="22"/>
        </w:rPr>
        <w:t xml:space="preserve"> w Krakowie</w:t>
      </w:r>
      <w:r w:rsidR="00BF0714" w:rsidRPr="00BF0714">
        <w:rPr>
          <w:rFonts w:ascii="Arial" w:hAnsi="Arial"/>
          <w:sz w:val="22"/>
        </w:rPr>
        <w:t xml:space="preserve"> na terenie miasta Krakowa</w:t>
      </w:r>
      <w:r w:rsidR="00696114">
        <w:rPr>
          <w:rFonts w:ascii="Arial" w:hAnsi="Arial"/>
          <w:sz w:val="22"/>
        </w:rPr>
        <w:t xml:space="preserve">, </w:t>
      </w:r>
      <w:r w:rsidR="00696114" w:rsidRPr="00696114">
        <w:rPr>
          <w:rFonts w:ascii="Arial" w:hAnsi="Arial"/>
          <w:sz w:val="22"/>
        </w:rPr>
        <w:t xml:space="preserve">zgodnie ze szczegółowym zakresem zamówienia określonym w  </w:t>
      </w:r>
      <w:r w:rsidR="00696114">
        <w:rPr>
          <w:rFonts w:ascii="Arial" w:hAnsi="Arial"/>
          <w:sz w:val="22"/>
        </w:rPr>
        <w:t xml:space="preserve"> </w:t>
      </w:r>
      <w:r w:rsidR="009C1A4A">
        <w:rPr>
          <w:rFonts w:ascii="Arial" w:hAnsi="Arial"/>
          <w:sz w:val="22"/>
        </w:rPr>
        <w:t>§ 2 ust.</w:t>
      </w:r>
      <w:r w:rsidR="00A54CAD">
        <w:rPr>
          <w:rFonts w:ascii="Arial" w:hAnsi="Arial"/>
          <w:sz w:val="22"/>
        </w:rPr>
        <w:t xml:space="preserve"> 2 umowy </w:t>
      </w:r>
      <w:r w:rsidR="00696114">
        <w:rPr>
          <w:rFonts w:ascii="Arial" w:hAnsi="Arial"/>
          <w:sz w:val="22"/>
        </w:rPr>
        <w:t xml:space="preserve">i w </w:t>
      </w:r>
      <w:r w:rsidR="00696114" w:rsidRPr="00696114">
        <w:rPr>
          <w:rFonts w:ascii="Arial" w:hAnsi="Arial"/>
          <w:b/>
          <w:i/>
          <w:sz w:val="22"/>
        </w:rPr>
        <w:t>załącznik</w:t>
      </w:r>
      <w:r w:rsidR="00696114">
        <w:rPr>
          <w:rFonts w:ascii="Arial" w:hAnsi="Arial"/>
          <w:b/>
          <w:i/>
          <w:sz w:val="22"/>
        </w:rPr>
        <w:t>u</w:t>
      </w:r>
      <w:r w:rsidR="00696114" w:rsidRPr="00696114">
        <w:rPr>
          <w:rFonts w:ascii="Arial" w:hAnsi="Arial"/>
          <w:b/>
          <w:i/>
          <w:sz w:val="22"/>
        </w:rPr>
        <w:t xml:space="preserve"> nr </w:t>
      </w:r>
      <w:r w:rsidR="006B3B15">
        <w:rPr>
          <w:rFonts w:ascii="Arial" w:hAnsi="Arial"/>
          <w:b/>
          <w:i/>
          <w:sz w:val="22"/>
        </w:rPr>
        <w:t>4</w:t>
      </w:r>
      <w:r w:rsidR="00696114" w:rsidRPr="00696114">
        <w:rPr>
          <w:rFonts w:ascii="Arial" w:hAnsi="Arial"/>
          <w:b/>
          <w:i/>
          <w:sz w:val="22"/>
        </w:rPr>
        <w:t xml:space="preserve"> do umowy</w:t>
      </w:r>
      <w:r w:rsidR="00076213">
        <w:rPr>
          <w:rFonts w:ascii="Arial" w:hAnsi="Arial"/>
          <w:sz w:val="22"/>
        </w:rPr>
        <w:t>;</w:t>
      </w:r>
    </w:p>
    <w:p w14:paraId="6E51ECC6" w14:textId="539658FA" w:rsidR="00C50F2A" w:rsidRPr="00C50F2A" w:rsidRDefault="00403B8A" w:rsidP="00B17F68">
      <w:pPr>
        <w:numPr>
          <w:ilvl w:val="1"/>
          <w:numId w:val="1"/>
        </w:numPr>
        <w:jc w:val="both"/>
        <w:rPr>
          <w:rFonts w:ascii="Arial" w:hAnsi="Arial"/>
          <w:sz w:val="22"/>
        </w:rPr>
      </w:pPr>
      <w:r w:rsidRPr="00012367">
        <w:rPr>
          <w:rFonts w:ascii="Arial" w:hAnsi="Arial"/>
          <w:b/>
          <w:sz w:val="22"/>
        </w:rPr>
        <w:t>zastępczego prowadzenia portierni</w:t>
      </w:r>
      <w:r w:rsidR="00CB7739">
        <w:rPr>
          <w:rFonts w:ascii="Arial" w:hAnsi="Arial"/>
          <w:b/>
          <w:sz w:val="22"/>
        </w:rPr>
        <w:t xml:space="preserve"> </w:t>
      </w:r>
      <w:r w:rsidR="00C50F2A">
        <w:rPr>
          <w:rFonts w:ascii="Arial" w:hAnsi="Arial"/>
          <w:sz w:val="22"/>
        </w:rPr>
        <w:t xml:space="preserve">zgodnie </w:t>
      </w:r>
      <w:r w:rsidR="00C50F2A" w:rsidRPr="0035164B">
        <w:rPr>
          <w:rFonts w:ascii="Arial" w:hAnsi="Arial"/>
          <w:sz w:val="22"/>
        </w:rPr>
        <w:t>ze</w:t>
      </w:r>
      <w:r w:rsidR="00C50F2A">
        <w:rPr>
          <w:rFonts w:ascii="Arial" w:hAnsi="Arial"/>
          <w:b/>
          <w:sz w:val="22"/>
        </w:rPr>
        <w:t xml:space="preserve"> </w:t>
      </w:r>
      <w:r w:rsidR="00C50F2A">
        <w:rPr>
          <w:rFonts w:ascii="Arial" w:hAnsi="Arial"/>
          <w:sz w:val="22"/>
        </w:rPr>
        <w:t>s</w:t>
      </w:r>
      <w:r w:rsidR="00C50F2A" w:rsidRPr="0035164B">
        <w:rPr>
          <w:rFonts w:ascii="Arial" w:hAnsi="Arial"/>
          <w:sz w:val="22"/>
        </w:rPr>
        <w:t>zczegółowy</w:t>
      </w:r>
      <w:r w:rsidR="00C50F2A">
        <w:rPr>
          <w:rFonts w:ascii="Arial" w:hAnsi="Arial"/>
          <w:sz w:val="22"/>
        </w:rPr>
        <w:t>m</w:t>
      </w:r>
      <w:r w:rsidR="00C50F2A" w:rsidRPr="0035164B">
        <w:rPr>
          <w:rFonts w:ascii="Arial" w:hAnsi="Arial"/>
          <w:sz w:val="22"/>
        </w:rPr>
        <w:t xml:space="preserve"> zakres</w:t>
      </w:r>
      <w:r w:rsidR="00C50F2A">
        <w:rPr>
          <w:rFonts w:ascii="Arial" w:hAnsi="Arial"/>
          <w:sz w:val="22"/>
        </w:rPr>
        <w:t>em</w:t>
      </w:r>
      <w:r w:rsidR="00C50F2A" w:rsidRPr="0035164B">
        <w:rPr>
          <w:rFonts w:ascii="Arial" w:hAnsi="Arial"/>
          <w:sz w:val="22"/>
        </w:rPr>
        <w:t xml:space="preserve"> zamówienia</w:t>
      </w:r>
      <w:r w:rsidR="00C50F2A">
        <w:rPr>
          <w:rFonts w:ascii="Arial" w:hAnsi="Arial"/>
          <w:sz w:val="22"/>
        </w:rPr>
        <w:t xml:space="preserve"> określonym w</w:t>
      </w:r>
      <w:r w:rsidR="00A54CAD">
        <w:rPr>
          <w:rFonts w:ascii="Arial" w:hAnsi="Arial"/>
          <w:sz w:val="22"/>
        </w:rPr>
        <w:t xml:space="preserve"> </w:t>
      </w:r>
      <w:r w:rsidR="00A54CAD" w:rsidRPr="00A54CAD">
        <w:rPr>
          <w:rFonts w:ascii="Arial" w:hAnsi="Arial"/>
          <w:sz w:val="22"/>
        </w:rPr>
        <w:t xml:space="preserve">§ 2 ust. </w:t>
      </w:r>
      <w:r w:rsidR="00A54CAD">
        <w:rPr>
          <w:rFonts w:ascii="Arial" w:hAnsi="Arial"/>
          <w:sz w:val="22"/>
        </w:rPr>
        <w:t xml:space="preserve"> 3 umowy</w:t>
      </w:r>
      <w:r w:rsidR="00C50F2A">
        <w:rPr>
          <w:rFonts w:ascii="Arial" w:hAnsi="Arial"/>
          <w:sz w:val="22"/>
        </w:rPr>
        <w:t xml:space="preserve"> </w:t>
      </w:r>
      <w:r w:rsidR="00A54CAD">
        <w:rPr>
          <w:rFonts w:ascii="Arial" w:hAnsi="Arial"/>
          <w:sz w:val="22"/>
        </w:rPr>
        <w:t xml:space="preserve">i </w:t>
      </w:r>
      <w:r w:rsidR="00C50F2A" w:rsidRPr="0035164B">
        <w:rPr>
          <w:rFonts w:ascii="Arial" w:hAnsi="Arial"/>
          <w:sz w:val="22"/>
        </w:rPr>
        <w:t xml:space="preserve"> </w:t>
      </w:r>
      <w:r w:rsidR="00C50F2A" w:rsidRPr="0035164B">
        <w:rPr>
          <w:rFonts w:ascii="Arial" w:hAnsi="Arial"/>
          <w:b/>
          <w:i/>
          <w:sz w:val="22"/>
        </w:rPr>
        <w:t>załącznik</w:t>
      </w:r>
      <w:r w:rsidR="00C50F2A">
        <w:rPr>
          <w:rFonts w:ascii="Arial" w:hAnsi="Arial"/>
          <w:b/>
          <w:i/>
          <w:sz w:val="22"/>
        </w:rPr>
        <w:t>u</w:t>
      </w:r>
      <w:r w:rsidR="00C50F2A" w:rsidRPr="0035164B">
        <w:rPr>
          <w:rFonts w:ascii="Arial" w:hAnsi="Arial"/>
          <w:b/>
          <w:i/>
          <w:sz w:val="22"/>
        </w:rPr>
        <w:t xml:space="preserve"> nr </w:t>
      </w:r>
      <w:r w:rsidR="00C50F2A">
        <w:rPr>
          <w:rFonts w:ascii="Arial" w:hAnsi="Arial"/>
          <w:b/>
          <w:i/>
          <w:sz w:val="22"/>
        </w:rPr>
        <w:t xml:space="preserve">4 </w:t>
      </w:r>
      <w:r w:rsidR="00C50F2A" w:rsidRPr="0035164B">
        <w:rPr>
          <w:rFonts w:ascii="Arial" w:hAnsi="Arial"/>
          <w:b/>
          <w:i/>
          <w:sz w:val="22"/>
        </w:rPr>
        <w:t>do umowy</w:t>
      </w:r>
      <w:r w:rsidR="00A54CAD">
        <w:rPr>
          <w:rFonts w:ascii="Arial" w:hAnsi="Arial"/>
          <w:sz w:val="22"/>
        </w:rPr>
        <w:t>;</w:t>
      </w:r>
    </w:p>
    <w:p w14:paraId="57F55E77" w14:textId="621E9AEF" w:rsidR="00B40AFD" w:rsidRPr="005F1BDF" w:rsidRDefault="00B40AFD" w:rsidP="00B17F68">
      <w:pPr>
        <w:numPr>
          <w:ilvl w:val="1"/>
          <w:numId w:val="1"/>
        </w:numPr>
        <w:jc w:val="both"/>
        <w:rPr>
          <w:rFonts w:ascii="Arial" w:hAnsi="Arial"/>
          <w:sz w:val="22"/>
        </w:rPr>
      </w:pPr>
      <w:r w:rsidRPr="00012367">
        <w:rPr>
          <w:rFonts w:ascii="Arial" w:hAnsi="Arial" w:cs="Arial"/>
          <w:b/>
          <w:color w:val="000000"/>
          <w:sz w:val="22"/>
          <w:szCs w:val="22"/>
        </w:rPr>
        <w:t xml:space="preserve">ochrony obiektów lub taboru </w:t>
      </w:r>
      <w:r w:rsidR="006B3B15">
        <w:rPr>
          <w:rFonts w:ascii="Arial" w:hAnsi="Arial" w:cs="Arial"/>
          <w:b/>
          <w:color w:val="000000"/>
          <w:sz w:val="22"/>
          <w:szCs w:val="22"/>
        </w:rPr>
        <w:t>wraz ze świadczeniem pomocy w pracach porządkowych</w:t>
      </w:r>
      <w:r w:rsidR="00132D63">
        <w:rPr>
          <w:rFonts w:ascii="Arial" w:hAnsi="Arial" w:cs="Arial"/>
          <w:b/>
          <w:color w:val="000000"/>
          <w:sz w:val="22"/>
          <w:szCs w:val="22"/>
        </w:rPr>
        <w:t xml:space="preserve"> </w:t>
      </w:r>
      <w:r w:rsidR="005F1BDF" w:rsidRPr="005F1BDF">
        <w:rPr>
          <w:rFonts w:ascii="Arial" w:hAnsi="Arial" w:cs="Arial"/>
          <w:color w:val="000000"/>
          <w:sz w:val="22"/>
          <w:szCs w:val="22"/>
        </w:rPr>
        <w:t xml:space="preserve">( m. in. </w:t>
      </w:r>
      <w:r w:rsidR="005F1BDF">
        <w:rPr>
          <w:rFonts w:ascii="Arial" w:hAnsi="Arial" w:cs="Arial"/>
          <w:color w:val="000000"/>
          <w:sz w:val="22"/>
          <w:szCs w:val="22"/>
        </w:rPr>
        <w:t>s</w:t>
      </w:r>
      <w:r w:rsidR="005F1BDF" w:rsidRPr="005F1BDF">
        <w:rPr>
          <w:rFonts w:ascii="Arial" w:hAnsi="Arial" w:cs="Arial"/>
          <w:color w:val="000000"/>
          <w:sz w:val="22"/>
          <w:szCs w:val="22"/>
        </w:rPr>
        <w:t>kładanie i rozkładanie krzeseł, stołów, ławek</w:t>
      </w:r>
      <w:r w:rsidR="00DC526E">
        <w:rPr>
          <w:rFonts w:ascii="Arial" w:hAnsi="Arial" w:cs="Arial"/>
          <w:color w:val="000000"/>
          <w:sz w:val="22"/>
          <w:szCs w:val="22"/>
        </w:rPr>
        <w:t>,</w:t>
      </w:r>
      <w:r w:rsidR="00DC526E">
        <w:rPr>
          <w:rFonts w:ascii="Arial" w:hAnsi="Arial" w:cs="Arial"/>
          <w:b/>
          <w:color w:val="000000"/>
          <w:sz w:val="22"/>
          <w:szCs w:val="22"/>
        </w:rPr>
        <w:t xml:space="preserve"> </w:t>
      </w:r>
      <w:r w:rsidR="00DC526E" w:rsidRPr="007E5874">
        <w:rPr>
          <w:rFonts w:ascii="Arial" w:hAnsi="Arial" w:cs="Arial"/>
          <w:color w:val="000000"/>
          <w:sz w:val="22"/>
          <w:szCs w:val="22"/>
        </w:rPr>
        <w:t>barierek, ogrodzeń</w:t>
      </w:r>
      <w:r w:rsidR="00DC526E">
        <w:rPr>
          <w:rFonts w:ascii="Arial" w:hAnsi="Arial" w:cs="Arial"/>
          <w:b/>
          <w:color w:val="000000"/>
          <w:sz w:val="22"/>
          <w:szCs w:val="22"/>
        </w:rPr>
        <w:t xml:space="preserve"> </w:t>
      </w:r>
      <w:r w:rsidR="005F1BDF" w:rsidRPr="005F1BDF">
        <w:rPr>
          <w:rFonts w:ascii="Arial" w:hAnsi="Arial" w:cs="Arial"/>
          <w:color w:val="000000"/>
          <w:sz w:val="22"/>
          <w:szCs w:val="22"/>
        </w:rPr>
        <w:t>itp.)</w:t>
      </w:r>
      <w:r w:rsidR="008F2165">
        <w:rPr>
          <w:rFonts w:ascii="Arial" w:hAnsi="Arial" w:cs="Arial"/>
          <w:color w:val="000000"/>
          <w:sz w:val="22"/>
          <w:szCs w:val="22"/>
        </w:rPr>
        <w:t xml:space="preserve"> </w:t>
      </w:r>
      <w:r w:rsidR="006B3B15" w:rsidRPr="005F1BDF">
        <w:rPr>
          <w:rFonts w:ascii="Arial" w:hAnsi="Arial" w:cs="Arial"/>
          <w:b/>
          <w:color w:val="000000"/>
          <w:sz w:val="22"/>
          <w:szCs w:val="22"/>
        </w:rPr>
        <w:t xml:space="preserve">podczas imprez okolicznościowych </w:t>
      </w:r>
      <w:r w:rsidRPr="005F1BDF">
        <w:rPr>
          <w:rFonts w:ascii="Arial" w:hAnsi="Arial" w:cs="Arial"/>
          <w:color w:val="000000"/>
          <w:sz w:val="22"/>
          <w:szCs w:val="22"/>
        </w:rPr>
        <w:t>(m.in. festyny, konferencje, przejazdy, itp.)</w:t>
      </w:r>
      <w:r w:rsidR="00C83EBB" w:rsidRPr="005F1BDF">
        <w:rPr>
          <w:rFonts w:ascii="Arial" w:hAnsi="Arial" w:cs="Arial"/>
          <w:color w:val="000000"/>
          <w:sz w:val="22"/>
          <w:szCs w:val="22"/>
        </w:rPr>
        <w:t>,</w:t>
      </w:r>
      <w:r w:rsidR="00076213" w:rsidRPr="00076213">
        <w:t xml:space="preserve"> </w:t>
      </w:r>
      <w:r w:rsidR="00FA32D8" w:rsidRPr="005F1BDF">
        <w:rPr>
          <w:rFonts w:ascii="Arial" w:hAnsi="Arial" w:cs="Arial"/>
          <w:color w:val="000000"/>
          <w:sz w:val="22"/>
          <w:szCs w:val="22"/>
        </w:rPr>
        <w:t xml:space="preserve">zgodnie z zapisem </w:t>
      </w:r>
      <w:r w:rsidR="009C1A4A">
        <w:rPr>
          <w:rFonts w:ascii="Arial" w:hAnsi="Arial"/>
          <w:sz w:val="22"/>
        </w:rPr>
        <w:t xml:space="preserve">§ 2 ust. </w:t>
      </w:r>
      <w:r w:rsidR="00FA32D8" w:rsidRPr="005F1BDF">
        <w:rPr>
          <w:rFonts w:ascii="Arial" w:hAnsi="Arial"/>
          <w:sz w:val="22"/>
        </w:rPr>
        <w:t>4 umowy</w:t>
      </w:r>
      <w:r w:rsidR="00FA32D8" w:rsidRPr="005F1BDF">
        <w:rPr>
          <w:rFonts w:ascii="Arial" w:hAnsi="Arial" w:cs="Arial"/>
          <w:color w:val="000000"/>
          <w:sz w:val="22"/>
          <w:szCs w:val="22"/>
        </w:rPr>
        <w:t xml:space="preserve"> </w:t>
      </w:r>
    </w:p>
    <w:p w14:paraId="7B35E2DA" w14:textId="77777777" w:rsidR="00C83EBB" w:rsidRDefault="00E46547" w:rsidP="00B17F68">
      <w:pPr>
        <w:numPr>
          <w:ilvl w:val="1"/>
          <w:numId w:val="1"/>
        </w:numPr>
        <w:jc w:val="both"/>
        <w:rPr>
          <w:rFonts w:ascii="Arial" w:hAnsi="Arial"/>
          <w:sz w:val="22"/>
        </w:rPr>
      </w:pPr>
      <w:r w:rsidRPr="00012367">
        <w:rPr>
          <w:rFonts w:ascii="Arial" w:hAnsi="Arial"/>
          <w:b/>
          <w:sz w:val="22"/>
        </w:rPr>
        <w:t>ochrony</w:t>
      </w:r>
      <w:r w:rsidR="00076213">
        <w:rPr>
          <w:rFonts w:ascii="Arial" w:hAnsi="Arial"/>
          <w:b/>
          <w:sz w:val="22"/>
        </w:rPr>
        <w:t xml:space="preserve"> budynków i taboru</w:t>
      </w:r>
      <w:r w:rsidRPr="00012367">
        <w:rPr>
          <w:rFonts w:ascii="Arial" w:hAnsi="Arial"/>
          <w:b/>
          <w:sz w:val="22"/>
        </w:rPr>
        <w:t xml:space="preserve"> wraz z funkcją obsługi dodatkowej kierowców i klientów </w:t>
      </w:r>
      <w:r w:rsidR="00F568E0">
        <w:rPr>
          <w:rFonts w:ascii="Arial" w:hAnsi="Arial"/>
          <w:b/>
          <w:sz w:val="22"/>
        </w:rPr>
        <w:br/>
      </w:r>
      <w:r w:rsidRPr="00012367">
        <w:rPr>
          <w:rFonts w:ascii="Arial" w:hAnsi="Arial"/>
          <w:b/>
          <w:sz w:val="22"/>
        </w:rPr>
        <w:t xml:space="preserve">w </w:t>
      </w:r>
      <w:r w:rsidR="00723949">
        <w:rPr>
          <w:rFonts w:ascii="Arial" w:hAnsi="Arial"/>
          <w:b/>
          <w:sz w:val="22"/>
        </w:rPr>
        <w:t>P</w:t>
      </w:r>
      <w:r w:rsidRPr="00012367">
        <w:rPr>
          <w:rFonts w:ascii="Arial" w:hAnsi="Arial"/>
          <w:b/>
          <w:sz w:val="22"/>
        </w:rPr>
        <w:t xml:space="preserve">unktach </w:t>
      </w:r>
      <w:r w:rsidR="00723949">
        <w:rPr>
          <w:rFonts w:ascii="Arial" w:hAnsi="Arial"/>
          <w:b/>
          <w:sz w:val="22"/>
        </w:rPr>
        <w:t>Kontroli Ruchu (</w:t>
      </w:r>
      <w:r w:rsidRPr="00012367">
        <w:rPr>
          <w:rFonts w:ascii="Arial" w:hAnsi="Arial"/>
          <w:b/>
          <w:sz w:val="22"/>
        </w:rPr>
        <w:t>PKR</w:t>
      </w:r>
      <w:r w:rsidR="00723949">
        <w:rPr>
          <w:rFonts w:ascii="Arial" w:hAnsi="Arial"/>
          <w:b/>
          <w:sz w:val="22"/>
        </w:rPr>
        <w:t>)</w:t>
      </w:r>
      <w:r w:rsidR="00ED03C9">
        <w:rPr>
          <w:rFonts w:ascii="Arial" w:hAnsi="Arial"/>
          <w:b/>
          <w:sz w:val="22"/>
        </w:rPr>
        <w:t xml:space="preserve"> według potrzeb Zamawiającego</w:t>
      </w:r>
      <w:r w:rsidRPr="00012367">
        <w:rPr>
          <w:rFonts w:ascii="Arial" w:hAnsi="Arial"/>
          <w:sz w:val="22"/>
        </w:rPr>
        <w:t>,</w:t>
      </w:r>
      <w:r w:rsidR="00076213" w:rsidRPr="00076213">
        <w:t xml:space="preserve"> </w:t>
      </w:r>
      <w:r w:rsidR="00076213" w:rsidRPr="00076213">
        <w:rPr>
          <w:rFonts w:ascii="Arial" w:hAnsi="Arial"/>
          <w:sz w:val="22"/>
        </w:rPr>
        <w:t xml:space="preserve">zgodnie ze szczegółowym zakresem zamówienia określonym w  </w:t>
      </w:r>
      <w:r w:rsidR="00076213" w:rsidRPr="00076213">
        <w:rPr>
          <w:rFonts w:ascii="Arial" w:hAnsi="Arial"/>
          <w:b/>
          <w:i/>
          <w:sz w:val="22"/>
        </w:rPr>
        <w:t>załączniku nr 5 do umowy</w:t>
      </w:r>
      <w:r w:rsidR="00076213" w:rsidRPr="00076213">
        <w:rPr>
          <w:rFonts w:ascii="Arial" w:hAnsi="Arial"/>
          <w:sz w:val="22"/>
        </w:rPr>
        <w:t xml:space="preserve"> </w:t>
      </w:r>
      <w:r w:rsidR="00076213">
        <w:rPr>
          <w:rFonts w:ascii="Arial" w:hAnsi="Arial"/>
          <w:sz w:val="22"/>
        </w:rPr>
        <w:t>i poniższym wykazem PKR:</w:t>
      </w:r>
    </w:p>
    <w:p w14:paraId="5D4CCD6A" w14:textId="1FA78846" w:rsidR="00076213" w:rsidRPr="00076213" w:rsidRDefault="001D3963" w:rsidP="00B17F68">
      <w:pPr>
        <w:ind w:left="680"/>
        <w:jc w:val="both"/>
        <w:rPr>
          <w:rFonts w:ascii="Arial" w:hAnsi="Arial"/>
          <w:sz w:val="22"/>
        </w:rPr>
      </w:pPr>
      <w:r>
        <w:rPr>
          <w:rFonts w:ascii="Arial" w:hAnsi="Arial"/>
          <w:sz w:val="22"/>
        </w:rPr>
        <w:t xml:space="preserve">a) </w:t>
      </w:r>
      <w:r w:rsidR="00076213" w:rsidRPr="00076213">
        <w:rPr>
          <w:rFonts w:ascii="Arial" w:hAnsi="Arial"/>
          <w:sz w:val="22"/>
        </w:rPr>
        <w:t>PKR Kombinat</w:t>
      </w:r>
      <w:r w:rsidR="00076213">
        <w:rPr>
          <w:rFonts w:ascii="Arial" w:hAnsi="Arial"/>
          <w:sz w:val="22"/>
        </w:rPr>
        <w:t>,</w:t>
      </w:r>
      <w:r w:rsidR="00076213" w:rsidRPr="00076213">
        <w:rPr>
          <w:rFonts w:ascii="Arial" w:hAnsi="Arial"/>
          <w:sz w:val="22"/>
        </w:rPr>
        <w:t xml:space="preserve"> </w:t>
      </w:r>
    </w:p>
    <w:p w14:paraId="66713E09" w14:textId="1404AFD3" w:rsidR="00076213" w:rsidRPr="00076213" w:rsidRDefault="001D3963" w:rsidP="00B17F68">
      <w:pPr>
        <w:ind w:left="680"/>
        <w:jc w:val="both"/>
        <w:rPr>
          <w:rFonts w:ascii="Arial" w:hAnsi="Arial"/>
          <w:sz w:val="22"/>
        </w:rPr>
      </w:pPr>
      <w:r>
        <w:rPr>
          <w:rFonts w:ascii="Arial" w:hAnsi="Arial"/>
          <w:sz w:val="22"/>
        </w:rPr>
        <w:lastRenderedPageBreak/>
        <w:t xml:space="preserve">b) </w:t>
      </w:r>
      <w:r w:rsidR="00076213" w:rsidRPr="00076213">
        <w:rPr>
          <w:rFonts w:ascii="Arial" w:hAnsi="Arial"/>
          <w:sz w:val="22"/>
        </w:rPr>
        <w:t>PKR Mistrzejowice Autobusy</w:t>
      </w:r>
      <w:r w:rsidR="00076213">
        <w:rPr>
          <w:rFonts w:ascii="Arial" w:hAnsi="Arial"/>
          <w:sz w:val="22"/>
        </w:rPr>
        <w:t>,</w:t>
      </w:r>
    </w:p>
    <w:p w14:paraId="2165DA01" w14:textId="738F0E70" w:rsidR="00076213" w:rsidRPr="00076213" w:rsidRDefault="001D3963" w:rsidP="00B17F68">
      <w:pPr>
        <w:ind w:left="680"/>
        <w:jc w:val="both"/>
        <w:rPr>
          <w:rFonts w:ascii="Arial" w:hAnsi="Arial"/>
          <w:sz w:val="22"/>
        </w:rPr>
      </w:pPr>
      <w:r>
        <w:rPr>
          <w:rFonts w:ascii="Arial" w:hAnsi="Arial"/>
          <w:sz w:val="22"/>
        </w:rPr>
        <w:t xml:space="preserve">c) </w:t>
      </w:r>
      <w:r w:rsidR="00076213" w:rsidRPr="00076213">
        <w:rPr>
          <w:rFonts w:ascii="Arial" w:hAnsi="Arial"/>
          <w:sz w:val="22"/>
        </w:rPr>
        <w:t>PKR Kurdwanów Autobusy</w:t>
      </w:r>
      <w:r w:rsidR="00076213">
        <w:rPr>
          <w:rFonts w:ascii="Arial" w:hAnsi="Arial"/>
          <w:sz w:val="22"/>
        </w:rPr>
        <w:t>,</w:t>
      </w:r>
    </w:p>
    <w:p w14:paraId="5B692011" w14:textId="7F77C0E5" w:rsidR="00076213" w:rsidRDefault="001D3963" w:rsidP="00B17F68">
      <w:pPr>
        <w:ind w:left="680"/>
        <w:jc w:val="both"/>
        <w:rPr>
          <w:rFonts w:ascii="Arial" w:hAnsi="Arial"/>
          <w:sz w:val="22"/>
        </w:rPr>
      </w:pPr>
      <w:r>
        <w:rPr>
          <w:rFonts w:ascii="Arial" w:hAnsi="Arial"/>
          <w:sz w:val="22"/>
        </w:rPr>
        <w:t xml:space="preserve">d) </w:t>
      </w:r>
      <w:r w:rsidR="00076213" w:rsidRPr="00076213">
        <w:rPr>
          <w:rFonts w:ascii="Arial" w:hAnsi="Arial"/>
          <w:sz w:val="22"/>
        </w:rPr>
        <w:t>PKR Powstańców Wielkopolskich</w:t>
      </w:r>
      <w:r w:rsidR="00076213">
        <w:rPr>
          <w:rFonts w:ascii="Arial" w:hAnsi="Arial"/>
          <w:sz w:val="22"/>
        </w:rPr>
        <w:t>,</w:t>
      </w:r>
    </w:p>
    <w:p w14:paraId="6B0025DB" w14:textId="465A4D8E" w:rsidR="00076213" w:rsidRPr="00076213" w:rsidRDefault="001D3963" w:rsidP="00B17F68">
      <w:pPr>
        <w:ind w:left="680"/>
        <w:jc w:val="both"/>
        <w:rPr>
          <w:rFonts w:ascii="Arial" w:hAnsi="Arial"/>
          <w:sz w:val="22"/>
        </w:rPr>
      </w:pPr>
      <w:r>
        <w:rPr>
          <w:rFonts w:ascii="Arial" w:hAnsi="Arial"/>
          <w:sz w:val="22"/>
        </w:rPr>
        <w:t xml:space="preserve">e) </w:t>
      </w:r>
      <w:r w:rsidR="00076213" w:rsidRPr="00076213">
        <w:rPr>
          <w:rFonts w:ascii="Arial" w:hAnsi="Arial"/>
          <w:sz w:val="22"/>
        </w:rPr>
        <w:t>PKR Azory</w:t>
      </w:r>
      <w:r w:rsidR="00076213">
        <w:rPr>
          <w:rFonts w:ascii="Arial" w:hAnsi="Arial"/>
          <w:sz w:val="22"/>
        </w:rPr>
        <w:t>,</w:t>
      </w:r>
      <w:r w:rsidR="00076213" w:rsidRPr="00076213">
        <w:rPr>
          <w:rFonts w:ascii="Arial" w:hAnsi="Arial"/>
          <w:sz w:val="22"/>
        </w:rPr>
        <w:t xml:space="preserve"> </w:t>
      </w:r>
    </w:p>
    <w:p w14:paraId="7FB94228" w14:textId="75850D41" w:rsidR="00076213" w:rsidRPr="00012367" w:rsidRDefault="001D3963" w:rsidP="00B17F68">
      <w:pPr>
        <w:ind w:left="680"/>
        <w:jc w:val="both"/>
        <w:rPr>
          <w:rFonts w:ascii="Arial" w:hAnsi="Arial"/>
          <w:sz w:val="22"/>
        </w:rPr>
      </w:pPr>
      <w:r>
        <w:rPr>
          <w:rFonts w:ascii="Arial" w:hAnsi="Arial"/>
          <w:sz w:val="22"/>
        </w:rPr>
        <w:t xml:space="preserve">f) </w:t>
      </w:r>
      <w:r w:rsidR="00076213" w:rsidRPr="00076213">
        <w:rPr>
          <w:rFonts w:ascii="Arial" w:hAnsi="Arial"/>
          <w:sz w:val="22"/>
        </w:rPr>
        <w:t>inne</w:t>
      </w:r>
      <w:r w:rsidR="00076213">
        <w:rPr>
          <w:rFonts w:ascii="Arial" w:hAnsi="Arial"/>
          <w:sz w:val="22"/>
        </w:rPr>
        <w:t xml:space="preserve"> wskazane przez Zamawiającego</w:t>
      </w:r>
      <w:r w:rsidR="001B3797">
        <w:rPr>
          <w:rFonts w:ascii="Arial" w:hAnsi="Arial"/>
          <w:sz w:val="22"/>
        </w:rPr>
        <w:t xml:space="preserve"> na terenie Krakowa</w:t>
      </w:r>
      <w:r w:rsidR="00076213">
        <w:rPr>
          <w:rFonts w:ascii="Arial" w:hAnsi="Arial"/>
          <w:sz w:val="22"/>
        </w:rPr>
        <w:t>.</w:t>
      </w:r>
    </w:p>
    <w:p w14:paraId="012C05A0" w14:textId="039DA856" w:rsidR="00ED03C9" w:rsidRPr="00ED03C9" w:rsidRDefault="00ED03C9" w:rsidP="00B17F68">
      <w:pPr>
        <w:numPr>
          <w:ilvl w:val="1"/>
          <w:numId w:val="1"/>
        </w:numPr>
        <w:jc w:val="both"/>
        <w:rPr>
          <w:rFonts w:ascii="Arial" w:hAnsi="Arial"/>
          <w:sz w:val="22"/>
        </w:rPr>
      </w:pPr>
      <w:r w:rsidRPr="00582E1C">
        <w:rPr>
          <w:rFonts w:ascii="Arial" w:hAnsi="Arial"/>
          <w:b/>
          <w:sz w:val="22"/>
        </w:rPr>
        <w:t>ochrony i dozoru Hotelu Pod Dębami w Osieczanach</w:t>
      </w:r>
      <w:r>
        <w:rPr>
          <w:rFonts w:ascii="Arial" w:hAnsi="Arial"/>
          <w:sz w:val="22"/>
        </w:rPr>
        <w:t xml:space="preserve">, zgodnie ze szczegółowym zamówieniem określonym w </w:t>
      </w:r>
      <w:r w:rsidRPr="00DC20E2">
        <w:rPr>
          <w:rFonts w:ascii="Arial" w:hAnsi="Arial"/>
          <w:b/>
          <w:i/>
          <w:sz w:val="22"/>
        </w:rPr>
        <w:t xml:space="preserve">załączniku nr </w:t>
      </w:r>
      <w:r w:rsidR="007657DC" w:rsidRPr="00DC20E2">
        <w:rPr>
          <w:rFonts w:ascii="Arial" w:hAnsi="Arial"/>
          <w:b/>
          <w:i/>
          <w:sz w:val="22"/>
        </w:rPr>
        <w:t>8</w:t>
      </w:r>
      <w:r w:rsidR="007657DC">
        <w:rPr>
          <w:rFonts w:ascii="Arial" w:hAnsi="Arial"/>
          <w:sz w:val="22"/>
        </w:rPr>
        <w:t xml:space="preserve"> </w:t>
      </w:r>
      <w:r>
        <w:rPr>
          <w:rFonts w:ascii="Arial" w:hAnsi="Arial"/>
          <w:sz w:val="22"/>
        </w:rPr>
        <w:t xml:space="preserve">do </w:t>
      </w:r>
      <w:r w:rsidR="000A56E5">
        <w:rPr>
          <w:rFonts w:ascii="Arial" w:hAnsi="Arial"/>
          <w:sz w:val="22"/>
        </w:rPr>
        <w:t>umowy</w:t>
      </w:r>
      <w:r>
        <w:rPr>
          <w:rFonts w:ascii="Arial" w:hAnsi="Arial"/>
          <w:sz w:val="22"/>
        </w:rPr>
        <w:t>;</w:t>
      </w:r>
    </w:p>
    <w:p w14:paraId="10E07FCE" w14:textId="77777777" w:rsidR="0021148D" w:rsidRPr="00012367" w:rsidRDefault="00076213" w:rsidP="00B17F68">
      <w:pPr>
        <w:numPr>
          <w:ilvl w:val="1"/>
          <w:numId w:val="1"/>
        </w:numPr>
        <w:jc w:val="both"/>
        <w:rPr>
          <w:rFonts w:ascii="Arial" w:hAnsi="Arial"/>
          <w:sz w:val="22"/>
        </w:rPr>
      </w:pPr>
      <w:r>
        <w:rPr>
          <w:rFonts w:ascii="Arial" w:hAnsi="Arial"/>
          <w:b/>
          <w:sz w:val="22"/>
        </w:rPr>
        <w:t xml:space="preserve"> montażu i </w:t>
      </w:r>
      <w:r w:rsidR="00384EBE" w:rsidRPr="00012367">
        <w:rPr>
          <w:rFonts w:ascii="Arial" w:hAnsi="Arial"/>
          <w:b/>
          <w:sz w:val="22"/>
        </w:rPr>
        <w:t>obsługi</w:t>
      </w:r>
      <w:r w:rsidR="00A55E90" w:rsidRPr="00012367">
        <w:rPr>
          <w:rFonts w:ascii="Arial" w:hAnsi="Arial"/>
          <w:b/>
          <w:sz w:val="22"/>
        </w:rPr>
        <w:t xml:space="preserve"> systemu</w:t>
      </w:r>
      <w:r w:rsidR="00384EBE" w:rsidRPr="00012367">
        <w:rPr>
          <w:rFonts w:ascii="Arial" w:hAnsi="Arial"/>
          <w:b/>
          <w:sz w:val="22"/>
        </w:rPr>
        <w:t xml:space="preserve"> obchodowego</w:t>
      </w:r>
      <w:r w:rsidR="00A55E90" w:rsidRPr="00012367">
        <w:rPr>
          <w:rFonts w:ascii="Arial" w:hAnsi="Arial"/>
          <w:b/>
          <w:sz w:val="22"/>
        </w:rPr>
        <w:t xml:space="preserve"> </w:t>
      </w:r>
      <w:r w:rsidR="005477E2" w:rsidRPr="00012367">
        <w:rPr>
          <w:rFonts w:ascii="Arial" w:hAnsi="Arial"/>
          <w:sz w:val="22"/>
        </w:rPr>
        <w:t>wraz z uruchomieniem w razi</w:t>
      </w:r>
      <w:r w:rsidR="0051601E">
        <w:rPr>
          <w:rFonts w:ascii="Arial" w:hAnsi="Arial"/>
          <w:sz w:val="22"/>
        </w:rPr>
        <w:t>e potrzeby grup interwencyjnych</w:t>
      </w:r>
      <w:r w:rsidR="0051601E" w:rsidRPr="0011743D">
        <w:rPr>
          <w:rFonts w:ascii="Arial" w:hAnsi="Arial"/>
          <w:sz w:val="22"/>
        </w:rPr>
        <w:t xml:space="preserve">,  zgodnie ze szczegółowym zakresem zamówienia określonym w  </w:t>
      </w:r>
      <w:r w:rsidR="0051601E" w:rsidRPr="0011743D">
        <w:rPr>
          <w:rFonts w:ascii="Arial" w:hAnsi="Arial"/>
          <w:b/>
          <w:i/>
          <w:sz w:val="22"/>
        </w:rPr>
        <w:t xml:space="preserve">załączniku nr 6 do umowy </w:t>
      </w:r>
      <w:r w:rsidR="0051601E" w:rsidRPr="0011743D">
        <w:rPr>
          <w:rFonts w:ascii="Arial" w:hAnsi="Arial"/>
          <w:sz w:val="22"/>
        </w:rPr>
        <w:t xml:space="preserve">i postanowieniami </w:t>
      </w:r>
      <w:r w:rsidR="0011743D" w:rsidRPr="0011743D">
        <w:rPr>
          <w:rFonts w:ascii="Arial" w:hAnsi="Arial" w:cs="Arial"/>
          <w:sz w:val="22"/>
        </w:rPr>
        <w:t>§</w:t>
      </w:r>
      <w:r w:rsidR="0011743D" w:rsidRPr="0011743D">
        <w:rPr>
          <w:rFonts w:ascii="Arial" w:hAnsi="Arial"/>
          <w:sz w:val="22"/>
        </w:rPr>
        <w:t xml:space="preserve"> 2</w:t>
      </w:r>
      <w:r w:rsidR="0011743D">
        <w:rPr>
          <w:rFonts w:ascii="Arial" w:hAnsi="Arial"/>
          <w:sz w:val="22"/>
        </w:rPr>
        <w:t xml:space="preserve"> ust. 5 umowy.</w:t>
      </w:r>
    </w:p>
    <w:p w14:paraId="0F93A98D" w14:textId="77777777" w:rsidR="005477E2" w:rsidRPr="00012367" w:rsidRDefault="005477E2" w:rsidP="00B17F68">
      <w:pPr>
        <w:numPr>
          <w:ilvl w:val="1"/>
          <w:numId w:val="1"/>
        </w:numPr>
        <w:jc w:val="both"/>
        <w:rPr>
          <w:rFonts w:ascii="Arial" w:hAnsi="Arial"/>
          <w:sz w:val="22"/>
        </w:rPr>
      </w:pPr>
      <w:r w:rsidRPr="00012367">
        <w:rPr>
          <w:rFonts w:ascii="Arial" w:hAnsi="Arial"/>
          <w:b/>
          <w:sz w:val="22"/>
        </w:rPr>
        <w:t>obsługi systemu antynapadowego</w:t>
      </w:r>
      <w:r w:rsidR="0051601E">
        <w:rPr>
          <w:rFonts w:ascii="Arial" w:hAnsi="Arial"/>
          <w:b/>
          <w:sz w:val="22"/>
        </w:rPr>
        <w:t xml:space="preserve"> i montażu urządzeń niezbędnych do jego obsługi</w:t>
      </w:r>
      <w:r w:rsidRPr="00012367">
        <w:rPr>
          <w:rFonts w:ascii="Arial" w:hAnsi="Arial"/>
          <w:b/>
          <w:sz w:val="22"/>
        </w:rPr>
        <w:t xml:space="preserve"> </w:t>
      </w:r>
      <w:r w:rsidRPr="00012367">
        <w:rPr>
          <w:rFonts w:ascii="Arial" w:hAnsi="Arial"/>
          <w:sz w:val="22"/>
        </w:rPr>
        <w:t xml:space="preserve">wraz </w:t>
      </w:r>
      <w:r w:rsidR="00F95292">
        <w:rPr>
          <w:rFonts w:ascii="Arial" w:hAnsi="Arial"/>
          <w:sz w:val="22"/>
        </w:rPr>
        <w:br/>
      </w:r>
      <w:r w:rsidRPr="00012367">
        <w:rPr>
          <w:rFonts w:ascii="Arial" w:hAnsi="Arial"/>
          <w:sz w:val="22"/>
        </w:rPr>
        <w:t>z uruchomieniem w razie potrzeby grup interwencyjnych,</w:t>
      </w:r>
      <w:r w:rsidR="0051601E">
        <w:rPr>
          <w:rFonts w:ascii="Arial" w:hAnsi="Arial"/>
          <w:sz w:val="22"/>
        </w:rPr>
        <w:t xml:space="preserve"> zgodnie </w:t>
      </w:r>
      <w:r w:rsidR="0051601E" w:rsidRPr="00076213">
        <w:rPr>
          <w:rFonts w:ascii="Arial" w:hAnsi="Arial"/>
          <w:sz w:val="22"/>
        </w:rPr>
        <w:t>ze szczegółowym zakresem zamówienia określonym w</w:t>
      </w:r>
      <w:r w:rsidR="0011743D">
        <w:rPr>
          <w:rFonts w:ascii="Arial" w:hAnsi="Arial"/>
          <w:sz w:val="22"/>
        </w:rPr>
        <w:t xml:space="preserve">  </w:t>
      </w:r>
      <w:r w:rsidR="0011743D" w:rsidRPr="00076213">
        <w:rPr>
          <w:rFonts w:ascii="Arial" w:hAnsi="Arial"/>
          <w:b/>
          <w:i/>
          <w:sz w:val="22"/>
        </w:rPr>
        <w:t xml:space="preserve">załączniku nr </w:t>
      </w:r>
      <w:r w:rsidR="0011743D">
        <w:rPr>
          <w:rFonts w:ascii="Arial" w:hAnsi="Arial"/>
          <w:b/>
          <w:i/>
          <w:sz w:val="22"/>
        </w:rPr>
        <w:t xml:space="preserve">6 </w:t>
      </w:r>
      <w:r w:rsidR="0011743D" w:rsidRPr="00076213">
        <w:rPr>
          <w:rFonts w:ascii="Arial" w:hAnsi="Arial"/>
          <w:b/>
          <w:i/>
          <w:sz w:val="22"/>
        </w:rPr>
        <w:t>do umowy</w:t>
      </w:r>
      <w:r w:rsidR="0011743D" w:rsidRPr="0011743D">
        <w:rPr>
          <w:rFonts w:ascii="Arial" w:hAnsi="Arial"/>
          <w:sz w:val="22"/>
        </w:rPr>
        <w:t xml:space="preserve"> </w:t>
      </w:r>
      <w:r w:rsidR="0011743D">
        <w:rPr>
          <w:rFonts w:ascii="Arial" w:hAnsi="Arial"/>
          <w:sz w:val="22"/>
        </w:rPr>
        <w:t xml:space="preserve"> oraz </w:t>
      </w:r>
      <w:r w:rsidR="0011743D" w:rsidRPr="0011743D">
        <w:rPr>
          <w:rFonts w:ascii="Arial" w:hAnsi="Arial"/>
          <w:sz w:val="22"/>
        </w:rPr>
        <w:t xml:space="preserve">postanowieniami </w:t>
      </w:r>
      <w:r w:rsidR="0011743D" w:rsidRPr="0011743D">
        <w:rPr>
          <w:rFonts w:ascii="Arial" w:hAnsi="Arial" w:cs="Arial"/>
          <w:sz w:val="22"/>
        </w:rPr>
        <w:t>§</w:t>
      </w:r>
      <w:r w:rsidR="0011743D" w:rsidRPr="0011743D">
        <w:rPr>
          <w:rFonts w:ascii="Arial" w:hAnsi="Arial"/>
          <w:sz w:val="22"/>
        </w:rPr>
        <w:t xml:space="preserve"> 2</w:t>
      </w:r>
      <w:r w:rsidR="0011743D">
        <w:rPr>
          <w:rFonts w:ascii="Arial" w:hAnsi="Arial"/>
          <w:sz w:val="22"/>
        </w:rPr>
        <w:t xml:space="preserve"> ust. 5 umowy</w:t>
      </w:r>
      <w:r w:rsidR="0051601E" w:rsidRPr="000A0F47">
        <w:rPr>
          <w:rFonts w:ascii="Arial" w:hAnsi="Arial"/>
          <w:i/>
          <w:sz w:val="22"/>
        </w:rPr>
        <w:t>;</w:t>
      </w:r>
    </w:p>
    <w:p w14:paraId="2EDC4F8B" w14:textId="77777777" w:rsidR="00403B8A" w:rsidRPr="0051601E" w:rsidRDefault="005477E2" w:rsidP="00B17F68">
      <w:pPr>
        <w:numPr>
          <w:ilvl w:val="1"/>
          <w:numId w:val="1"/>
        </w:numPr>
        <w:jc w:val="both"/>
        <w:rPr>
          <w:rFonts w:ascii="Arial" w:hAnsi="Arial"/>
          <w:sz w:val="22"/>
        </w:rPr>
      </w:pPr>
      <w:r w:rsidRPr="00012367">
        <w:rPr>
          <w:rFonts w:ascii="Arial" w:hAnsi="Arial"/>
          <w:b/>
          <w:sz w:val="22"/>
        </w:rPr>
        <w:t>obsługi</w:t>
      </w:r>
      <w:r w:rsidR="00E23124" w:rsidRPr="00012367">
        <w:rPr>
          <w:rFonts w:ascii="Arial" w:hAnsi="Arial"/>
          <w:b/>
          <w:sz w:val="22"/>
        </w:rPr>
        <w:t xml:space="preserve"> </w:t>
      </w:r>
      <w:r w:rsidR="001E705F" w:rsidRPr="001E705F">
        <w:rPr>
          <w:rFonts w:ascii="Arial" w:hAnsi="Arial"/>
          <w:b/>
          <w:sz w:val="22"/>
        </w:rPr>
        <w:t xml:space="preserve">sygnałów i alarmów </w:t>
      </w:r>
      <w:r w:rsidR="00E23124" w:rsidRPr="00012367">
        <w:rPr>
          <w:rFonts w:ascii="Arial" w:hAnsi="Arial"/>
          <w:b/>
          <w:sz w:val="22"/>
        </w:rPr>
        <w:t>systemu sygnalizacji włamania</w:t>
      </w:r>
      <w:r w:rsidR="00826951">
        <w:rPr>
          <w:rFonts w:ascii="Arial" w:hAnsi="Arial"/>
          <w:b/>
          <w:sz w:val="22"/>
        </w:rPr>
        <w:t xml:space="preserve"> i napadu</w:t>
      </w:r>
      <w:r w:rsidR="00E23124" w:rsidRPr="00012367">
        <w:rPr>
          <w:rFonts w:ascii="Arial" w:hAnsi="Arial"/>
          <w:b/>
          <w:sz w:val="22"/>
        </w:rPr>
        <w:t xml:space="preserve"> </w:t>
      </w:r>
      <w:r w:rsidRPr="00012367">
        <w:rPr>
          <w:rFonts w:ascii="Arial" w:hAnsi="Arial"/>
          <w:b/>
          <w:sz w:val="22"/>
        </w:rPr>
        <w:t xml:space="preserve">w </w:t>
      </w:r>
      <w:r w:rsidR="00E23124" w:rsidRPr="00012367">
        <w:rPr>
          <w:rFonts w:ascii="Arial" w:hAnsi="Arial"/>
          <w:b/>
          <w:sz w:val="22"/>
        </w:rPr>
        <w:t xml:space="preserve">serwerowni </w:t>
      </w:r>
      <w:r w:rsidRPr="00012367">
        <w:rPr>
          <w:rFonts w:ascii="Arial" w:hAnsi="Arial"/>
          <w:sz w:val="22"/>
        </w:rPr>
        <w:t xml:space="preserve">wraz </w:t>
      </w:r>
      <w:r w:rsidR="00F95292">
        <w:rPr>
          <w:rFonts w:ascii="Arial" w:hAnsi="Arial"/>
          <w:sz w:val="22"/>
        </w:rPr>
        <w:br/>
      </w:r>
      <w:r w:rsidRPr="00012367">
        <w:rPr>
          <w:rFonts w:ascii="Arial" w:hAnsi="Arial"/>
          <w:sz w:val="22"/>
        </w:rPr>
        <w:t>z uruchomieniem w razi</w:t>
      </w:r>
      <w:r w:rsidR="0051601E">
        <w:rPr>
          <w:rFonts w:ascii="Arial" w:hAnsi="Arial"/>
          <w:sz w:val="22"/>
        </w:rPr>
        <w:t xml:space="preserve">e potrzeby grup interwencyjnych, zgodnie </w:t>
      </w:r>
      <w:r w:rsidR="0051601E" w:rsidRPr="00076213">
        <w:rPr>
          <w:rFonts w:ascii="Arial" w:hAnsi="Arial"/>
          <w:sz w:val="22"/>
        </w:rPr>
        <w:t xml:space="preserve">ze szczegółowym zakresem zamówienia określonym w  </w:t>
      </w:r>
      <w:r w:rsidR="0051601E" w:rsidRPr="00076213">
        <w:rPr>
          <w:rFonts w:ascii="Arial" w:hAnsi="Arial"/>
          <w:b/>
          <w:i/>
          <w:sz w:val="22"/>
        </w:rPr>
        <w:t xml:space="preserve">załączniku nr </w:t>
      </w:r>
      <w:r w:rsidR="0051601E">
        <w:rPr>
          <w:rFonts w:ascii="Arial" w:hAnsi="Arial"/>
          <w:b/>
          <w:i/>
          <w:sz w:val="22"/>
        </w:rPr>
        <w:t xml:space="preserve">6 </w:t>
      </w:r>
      <w:r w:rsidR="0051601E" w:rsidRPr="00076213">
        <w:rPr>
          <w:rFonts w:ascii="Arial" w:hAnsi="Arial"/>
          <w:b/>
          <w:i/>
          <w:sz w:val="22"/>
        </w:rPr>
        <w:t>do umowy</w:t>
      </w:r>
      <w:r w:rsidR="0011743D">
        <w:rPr>
          <w:rFonts w:ascii="Arial" w:hAnsi="Arial"/>
          <w:b/>
          <w:i/>
          <w:sz w:val="22"/>
        </w:rPr>
        <w:t xml:space="preserve"> </w:t>
      </w:r>
      <w:r w:rsidR="0011743D">
        <w:rPr>
          <w:rFonts w:ascii="Arial" w:hAnsi="Arial"/>
          <w:sz w:val="22"/>
        </w:rPr>
        <w:t xml:space="preserve">oraz </w:t>
      </w:r>
      <w:r w:rsidR="0011743D" w:rsidRPr="0011743D">
        <w:rPr>
          <w:rFonts w:ascii="Arial" w:hAnsi="Arial"/>
          <w:sz w:val="22"/>
        </w:rPr>
        <w:t xml:space="preserve">postanowieniami </w:t>
      </w:r>
      <w:r w:rsidR="0011743D" w:rsidRPr="0011743D">
        <w:rPr>
          <w:rFonts w:ascii="Arial" w:hAnsi="Arial" w:cs="Arial"/>
          <w:sz w:val="22"/>
        </w:rPr>
        <w:t>§</w:t>
      </w:r>
      <w:r w:rsidR="0011743D" w:rsidRPr="0011743D">
        <w:rPr>
          <w:rFonts w:ascii="Arial" w:hAnsi="Arial"/>
          <w:sz w:val="22"/>
        </w:rPr>
        <w:t xml:space="preserve"> 2</w:t>
      </w:r>
      <w:r w:rsidR="0011743D">
        <w:rPr>
          <w:rFonts w:ascii="Arial" w:hAnsi="Arial"/>
          <w:sz w:val="22"/>
        </w:rPr>
        <w:t xml:space="preserve"> ust. 5 umowy.</w:t>
      </w:r>
    </w:p>
    <w:p w14:paraId="776A22EC" w14:textId="27955DEC" w:rsidR="003C5DA6" w:rsidRPr="00F23970" w:rsidRDefault="00BF4792" w:rsidP="00F23970">
      <w:pPr>
        <w:numPr>
          <w:ilvl w:val="0"/>
          <w:numId w:val="1"/>
        </w:numPr>
        <w:jc w:val="both"/>
        <w:rPr>
          <w:rFonts w:ascii="Arial" w:hAnsi="Arial"/>
          <w:sz w:val="22"/>
        </w:rPr>
      </w:pPr>
      <w:r w:rsidRPr="00012367">
        <w:rPr>
          <w:rFonts w:ascii="Arial" w:hAnsi="Arial"/>
          <w:sz w:val="22"/>
        </w:rPr>
        <w:t>Miejscem wykonywania usług</w:t>
      </w:r>
      <w:r w:rsidR="0051601E">
        <w:rPr>
          <w:rFonts w:ascii="Arial" w:hAnsi="Arial"/>
          <w:sz w:val="22"/>
        </w:rPr>
        <w:t xml:space="preserve"> stanowiących przedmiot niniejszej umowy</w:t>
      </w:r>
      <w:r w:rsidR="000A56E5">
        <w:rPr>
          <w:rFonts w:ascii="Arial" w:hAnsi="Arial"/>
          <w:sz w:val="22"/>
        </w:rPr>
        <w:t xml:space="preserve"> jest teren miasta Krakowa oraz Osieczany</w:t>
      </w:r>
      <w:r w:rsidRPr="000A56E5">
        <w:rPr>
          <w:rFonts w:ascii="Arial" w:hAnsi="Arial"/>
          <w:sz w:val="22"/>
        </w:rPr>
        <w:t xml:space="preserve"> </w:t>
      </w:r>
      <w:r w:rsidR="000A56E5">
        <w:rPr>
          <w:rFonts w:ascii="Arial" w:hAnsi="Arial"/>
          <w:sz w:val="22"/>
        </w:rPr>
        <w:t>w zakresie wskazanym</w:t>
      </w:r>
      <w:r w:rsidRPr="000A56E5">
        <w:rPr>
          <w:rFonts w:ascii="Arial" w:hAnsi="Arial"/>
          <w:sz w:val="22"/>
        </w:rPr>
        <w:t xml:space="preserve"> w umowie i</w:t>
      </w:r>
      <w:r w:rsidR="00803FB0" w:rsidRPr="000A56E5">
        <w:rPr>
          <w:rFonts w:ascii="Arial" w:hAnsi="Arial"/>
          <w:sz w:val="22"/>
        </w:rPr>
        <w:t> </w:t>
      </w:r>
      <w:r w:rsidRPr="000A56E5">
        <w:rPr>
          <w:rFonts w:ascii="Arial" w:hAnsi="Arial"/>
          <w:sz w:val="22"/>
        </w:rPr>
        <w:t>załącznikach lub w zleceniach Zamawiającego.</w:t>
      </w:r>
    </w:p>
    <w:p w14:paraId="5411948B" w14:textId="77777777" w:rsidR="00E23124" w:rsidRPr="00BC6BD7" w:rsidRDefault="00E23124" w:rsidP="00012367">
      <w:pPr>
        <w:spacing w:after="60"/>
        <w:jc w:val="center"/>
        <w:rPr>
          <w:rFonts w:ascii="Arial" w:hAnsi="Arial"/>
          <w:b/>
          <w:sz w:val="21"/>
          <w:szCs w:val="21"/>
        </w:rPr>
      </w:pPr>
      <w:r w:rsidRPr="00BC6BD7">
        <w:rPr>
          <w:rFonts w:ascii="Arial" w:hAnsi="Arial"/>
          <w:b/>
          <w:sz w:val="21"/>
          <w:szCs w:val="21"/>
        </w:rPr>
        <w:t>POSTANOWIENIA SZCZEGÓŁOWE</w:t>
      </w:r>
    </w:p>
    <w:p w14:paraId="417C873E" w14:textId="77777777" w:rsidR="00E23124" w:rsidRPr="00BC6BD7" w:rsidRDefault="00E23124" w:rsidP="00012367">
      <w:pPr>
        <w:spacing w:after="60"/>
        <w:jc w:val="center"/>
        <w:rPr>
          <w:rFonts w:ascii="Arial" w:hAnsi="Arial"/>
          <w:b/>
          <w:sz w:val="22"/>
        </w:rPr>
      </w:pPr>
      <w:r w:rsidRPr="00BC6BD7">
        <w:rPr>
          <w:rFonts w:ascii="Arial" w:hAnsi="Arial"/>
          <w:b/>
          <w:sz w:val="22"/>
        </w:rPr>
        <w:t>§ 2</w:t>
      </w:r>
    </w:p>
    <w:p w14:paraId="615D1AD5" w14:textId="77777777" w:rsidR="00C5339C" w:rsidRPr="00F62E24" w:rsidRDefault="00E23124" w:rsidP="001F34E1">
      <w:pPr>
        <w:numPr>
          <w:ilvl w:val="0"/>
          <w:numId w:val="10"/>
        </w:numPr>
        <w:ind w:right="23"/>
        <w:jc w:val="both"/>
        <w:rPr>
          <w:rFonts w:ascii="Arial" w:hAnsi="Arial"/>
          <w:sz w:val="22"/>
          <w:szCs w:val="22"/>
        </w:rPr>
      </w:pPr>
      <w:r w:rsidRPr="00F62E24">
        <w:rPr>
          <w:rFonts w:ascii="Arial" w:hAnsi="Arial" w:cs="Arial"/>
          <w:sz w:val="22"/>
          <w:szCs w:val="22"/>
        </w:rPr>
        <w:t>Usługa określona w § 1 ust. 3 pkt 3.3 będzie realizowana</w:t>
      </w:r>
      <w:r w:rsidR="007B2800" w:rsidRPr="00F62E24">
        <w:rPr>
          <w:rFonts w:ascii="Arial" w:hAnsi="Arial" w:cs="Arial"/>
          <w:sz w:val="22"/>
          <w:szCs w:val="22"/>
        </w:rPr>
        <w:t xml:space="preserve"> na terenie miasta Krakowa</w:t>
      </w:r>
      <w:r w:rsidR="00B11A8F" w:rsidRPr="00F62E24">
        <w:rPr>
          <w:rFonts w:ascii="Arial" w:hAnsi="Arial" w:cs="Arial"/>
          <w:sz w:val="22"/>
          <w:szCs w:val="22"/>
        </w:rPr>
        <w:t>:</w:t>
      </w:r>
    </w:p>
    <w:p w14:paraId="4BDB37E4" w14:textId="77777777" w:rsidR="00C5339C" w:rsidRPr="00F62E24" w:rsidRDefault="00E23124" w:rsidP="001F34E1">
      <w:pPr>
        <w:numPr>
          <w:ilvl w:val="1"/>
          <w:numId w:val="10"/>
        </w:numPr>
        <w:ind w:right="23"/>
        <w:jc w:val="both"/>
        <w:rPr>
          <w:rFonts w:ascii="Arial" w:hAnsi="Arial" w:cs="Arial"/>
          <w:sz w:val="22"/>
          <w:szCs w:val="22"/>
        </w:rPr>
      </w:pPr>
      <w:r w:rsidRPr="00A54CAD">
        <w:rPr>
          <w:rFonts w:ascii="Arial" w:hAnsi="Arial" w:cs="Arial"/>
          <w:sz w:val="22"/>
          <w:szCs w:val="22"/>
          <w:u w:val="single"/>
        </w:rPr>
        <w:t xml:space="preserve">każdorazowo na </w:t>
      </w:r>
      <w:r w:rsidR="007B5398" w:rsidRPr="00A54CAD">
        <w:rPr>
          <w:rFonts w:ascii="Arial" w:hAnsi="Arial" w:cs="Arial"/>
          <w:sz w:val="22"/>
          <w:szCs w:val="22"/>
          <w:u w:val="single"/>
        </w:rPr>
        <w:t xml:space="preserve">podstawie indywidualnych </w:t>
      </w:r>
      <w:r w:rsidRPr="00A54CAD">
        <w:rPr>
          <w:rFonts w:ascii="Arial" w:hAnsi="Arial" w:cs="Arial"/>
          <w:sz w:val="22"/>
          <w:szCs w:val="22"/>
          <w:u w:val="single"/>
        </w:rPr>
        <w:t>zlece</w:t>
      </w:r>
      <w:r w:rsidR="007B5398" w:rsidRPr="00A54CAD">
        <w:rPr>
          <w:rFonts w:ascii="Arial" w:hAnsi="Arial" w:cs="Arial"/>
          <w:sz w:val="22"/>
          <w:szCs w:val="22"/>
          <w:u w:val="single"/>
        </w:rPr>
        <w:t>ń</w:t>
      </w:r>
      <w:r w:rsidRPr="00A54CAD">
        <w:rPr>
          <w:rFonts w:ascii="Arial" w:hAnsi="Arial" w:cs="Arial"/>
          <w:sz w:val="22"/>
          <w:szCs w:val="22"/>
          <w:u w:val="single"/>
        </w:rPr>
        <w:t xml:space="preserve"> Zamawiającego</w:t>
      </w:r>
      <w:r w:rsidRPr="00F62E24">
        <w:rPr>
          <w:rFonts w:ascii="Arial" w:hAnsi="Arial" w:cs="Arial"/>
          <w:sz w:val="22"/>
          <w:szCs w:val="22"/>
        </w:rPr>
        <w:t>, w który</w:t>
      </w:r>
      <w:r w:rsidR="007B5398">
        <w:rPr>
          <w:rFonts w:ascii="Arial" w:hAnsi="Arial" w:cs="Arial"/>
          <w:sz w:val="22"/>
          <w:szCs w:val="22"/>
        </w:rPr>
        <w:t>ch</w:t>
      </w:r>
      <w:r w:rsidRPr="00F62E24">
        <w:rPr>
          <w:rFonts w:ascii="Arial" w:hAnsi="Arial" w:cs="Arial"/>
          <w:sz w:val="22"/>
          <w:szCs w:val="22"/>
        </w:rPr>
        <w:t xml:space="preserve"> Zamawiający określi </w:t>
      </w:r>
      <w:r w:rsidR="001D702B" w:rsidRPr="00F62E24">
        <w:rPr>
          <w:rFonts w:ascii="Arial" w:hAnsi="Arial" w:cs="Arial"/>
          <w:sz w:val="22"/>
          <w:szCs w:val="22"/>
        </w:rPr>
        <w:t xml:space="preserve">datę, </w:t>
      </w:r>
      <w:r w:rsidRPr="00F62E24">
        <w:rPr>
          <w:rFonts w:ascii="Arial" w:hAnsi="Arial" w:cs="Arial"/>
          <w:sz w:val="22"/>
          <w:szCs w:val="22"/>
        </w:rPr>
        <w:t xml:space="preserve">godzinę </w:t>
      </w:r>
      <w:r w:rsidR="00C5339C" w:rsidRPr="00F62E24">
        <w:rPr>
          <w:rFonts w:ascii="Arial" w:hAnsi="Arial" w:cs="Arial"/>
          <w:sz w:val="22"/>
          <w:szCs w:val="22"/>
        </w:rPr>
        <w:t>oraz</w:t>
      </w:r>
      <w:r w:rsidRPr="00F62E24">
        <w:rPr>
          <w:rFonts w:ascii="Arial" w:hAnsi="Arial" w:cs="Arial"/>
          <w:sz w:val="22"/>
          <w:szCs w:val="22"/>
        </w:rPr>
        <w:t xml:space="preserve"> miejsce rozpoczęcia świadczenia usługi</w:t>
      </w:r>
      <w:r w:rsidR="00C5339C" w:rsidRPr="00F62E24">
        <w:rPr>
          <w:rFonts w:ascii="Arial" w:hAnsi="Arial" w:cs="Arial"/>
          <w:sz w:val="22"/>
          <w:szCs w:val="22"/>
        </w:rPr>
        <w:t>,</w:t>
      </w:r>
    </w:p>
    <w:p w14:paraId="33FC0FDA" w14:textId="77777777" w:rsidR="001D702B" w:rsidRPr="00F62E24" w:rsidRDefault="001D702B" w:rsidP="001F34E1">
      <w:pPr>
        <w:numPr>
          <w:ilvl w:val="1"/>
          <w:numId w:val="10"/>
        </w:numPr>
        <w:ind w:right="23"/>
        <w:jc w:val="both"/>
        <w:rPr>
          <w:rFonts w:ascii="Arial" w:hAnsi="Arial" w:cs="Arial"/>
          <w:sz w:val="22"/>
          <w:szCs w:val="22"/>
        </w:rPr>
      </w:pPr>
      <w:r w:rsidRPr="00F62E24">
        <w:rPr>
          <w:rFonts w:ascii="Arial" w:hAnsi="Arial" w:cs="Arial"/>
          <w:sz w:val="22"/>
          <w:szCs w:val="22"/>
        </w:rPr>
        <w:t xml:space="preserve">przez </w:t>
      </w:r>
      <w:r w:rsidRPr="00F62E24">
        <w:rPr>
          <w:rFonts w:ascii="Arial" w:hAnsi="Arial" w:cs="Arial"/>
          <w:b/>
          <w:sz w:val="22"/>
          <w:szCs w:val="22"/>
        </w:rPr>
        <w:t>dwóch</w:t>
      </w:r>
      <w:r w:rsidRPr="00F62E24">
        <w:rPr>
          <w:rFonts w:ascii="Arial" w:hAnsi="Arial" w:cs="Arial"/>
          <w:sz w:val="22"/>
          <w:szCs w:val="22"/>
        </w:rPr>
        <w:t xml:space="preserve"> pracowników ochrony,</w:t>
      </w:r>
    </w:p>
    <w:p w14:paraId="67F8F8DB" w14:textId="77777777" w:rsidR="00C5339C" w:rsidRPr="00F62E24" w:rsidRDefault="00C5339C" w:rsidP="001F34E1">
      <w:pPr>
        <w:numPr>
          <w:ilvl w:val="1"/>
          <w:numId w:val="10"/>
        </w:numPr>
        <w:ind w:right="23"/>
        <w:jc w:val="both"/>
        <w:rPr>
          <w:rFonts w:ascii="Arial" w:hAnsi="Arial" w:cs="Arial"/>
          <w:sz w:val="22"/>
          <w:szCs w:val="22"/>
        </w:rPr>
      </w:pPr>
      <w:r w:rsidRPr="00F62E24">
        <w:rPr>
          <w:rFonts w:ascii="Arial" w:hAnsi="Arial" w:cs="Arial"/>
          <w:sz w:val="22"/>
          <w:szCs w:val="22"/>
        </w:rPr>
        <w:t xml:space="preserve">do chwili zabezpieczenia środków pieniężnych, </w:t>
      </w:r>
    </w:p>
    <w:p w14:paraId="556FE185" w14:textId="388726E0" w:rsidR="00E23124" w:rsidRPr="00F62E24" w:rsidRDefault="0004671B" w:rsidP="001F34E1">
      <w:pPr>
        <w:numPr>
          <w:ilvl w:val="1"/>
          <w:numId w:val="10"/>
        </w:numPr>
        <w:ind w:right="23"/>
        <w:jc w:val="both"/>
        <w:rPr>
          <w:rFonts w:ascii="Arial" w:hAnsi="Arial" w:cs="Arial"/>
          <w:sz w:val="22"/>
          <w:szCs w:val="22"/>
        </w:rPr>
      </w:pPr>
      <w:r>
        <w:rPr>
          <w:rFonts w:ascii="Arial" w:hAnsi="Arial" w:cs="Arial"/>
          <w:sz w:val="22"/>
          <w:szCs w:val="22"/>
        </w:rPr>
        <w:t>zgodnie z przepisami</w:t>
      </w:r>
      <w:r w:rsidR="00C5339C" w:rsidRPr="00F62E24">
        <w:rPr>
          <w:rFonts w:ascii="Arial" w:hAnsi="Arial" w:cs="Arial"/>
          <w:sz w:val="22"/>
          <w:szCs w:val="22"/>
        </w:rPr>
        <w:t xml:space="preserve"> ustawy z dnia 22 sierpnia 1997 roku o ochronie osób i mienia (</w:t>
      </w:r>
      <w:r w:rsidR="007B5398">
        <w:rPr>
          <w:rFonts w:ascii="Arial" w:hAnsi="Arial" w:cs="Arial"/>
          <w:sz w:val="22"/>
          <w:szCs w:val="22"/>
        </w:rPr>
        <w:t>tekst jednolity:</w:t>
      </w:r>
      <w:r w:rsidR="007B5398" w:rsidRPr="007B5398">
        <w:rPr>
          <w:rFonts w:ascii="Arial" w:hAnsi="Arial" w:cs="Arial"/>
          <w:sz w:val="22"/>
          <w:szCs w:val="22"/>
        </w:rPr>
        <w:t>Dz.U.2016.1432</w:t>
      </w:r>
      <w:r w:rsidR="00F568E0">
        <w:rPr>
          <w:rFonts w:ascii="Arial" w:hAnsi="Arial" w:cs="Arial"/>
          <w:sz w:val="22"/>
          <w:szCs w:val="22"/>
        </w:rPr>
        <w:t xml:space="preserve"> z późn. zm.</w:t>
      </w:r>
      <w:r w:rsidR="00C5339C" w:rsidRPr="00F62E24">
        <w:rPr>
          <w:rFonts w:ascii="Arial" w:hAnsi="Arial" w:cs="Arial"/>
          <w:sz w:val="22"/>
          <w:szCs w:val="22"/>
        </w:rPr>
        <w:t xml:space="preserve">). </w:t>
      </w:r>
    </w:p>
    <w:p w14:paraId="402B7DBD" w14:textId="77777777" w:rsidR="00B11A8F" w:rsidRPr="00F62E24" w:rsidRDefault="007B5398" w:rsidP="001F34E1">
      <w:pPr>
        <w:ind w:left="397" w:right="23" w:hanging="255"/>
        <w:jc w:val="both"/>
        <w:rPr>
          <w:rFonts w:ascii="Arial" w:hAnsi="Arial" w:cs="Arial"/>
          <w:sz w:val="22"/>
          <w:szCs w:val="22"/>
        </w:rPr>
      </w:pPr>
      <w:r>
        <w:rPr>
          <w:rFonts w:ascii="Arial" w:hAnsi="Arial" w:cs="Arial"/>
          <w:sz w:val="22"/>
          <w:szCs w:val="22"/>
        </w:rPr>
        <w:t xml:space="preserve">1a. </w:t>
      </w:r>
      <w:r w:rsidR="004B5E99" w:rsidRPr="00F62E24">
        <w:rPr>
          <w:rFonts w:ascii="Arial" w:hAnsi="Arial" w:cs="Arial"/>
          <w:sz w:val="22"/>
          <w:szCs w:val="22"/>
        </w:rPr>
        <w:t xml:space="preserve">Usługa ta polegać będzie na zapewnieniu </w:t>
      </w:r>
      <w:r w:rsidR="007079B4" w:rsidRPr="00F62E24">
        <w:rPr>
          <w:rFonts w:ascii="Arial" w:hAnsi="Arial" w:cs="Arial"/>
          <w:sz w:val="22"/>
          <w:szCs w:val="22"/>
        </w:rPr>
        <w:t>ochrony</w:t>
      </w:r>
      <w:r w:rsidR="004B5E99" w:rsidRPr="00F62E24">
        <w:rPr>
          <w:rFonts w:ascii="Arial" w:hAnsi="Arial" w:cs="Arial"/>
          <w:sz w:val="22"/>
          <w:szCs w:val="22"/>
        </w:rPr>
        <w:t xml:space="preserve"> osób i mienia </w:t>
      </w:r>
      <w:r w:rsidR="007079B4" w:rsidRPr="00F62E24">
        <w:rPr>
          <w:rFonts w:ascii="Arial" w:hAnsi="Arial" w:cs="Arial"/>
          <w:sz w:val="22"/>
          <w:szCs w:val="22"/>
        </w:rPr>
        <w:t>w trakcie opróżniania automatów  z </w:t>
      </w:r>
      <w:r w:rsidR="004B5E99" w:rsidRPr="00F62E24">
        <w:rPr>
          <w:rFonts w:ascii="Arial" w:hAnsi="Arial" w:cs="Arial"/>
          <w:sz w:val="22"/>
          <w:szCs w:val="22"/>
        </w:rPr>
        <w:t>gotówki oraz przetransportowaniu work</w:t>
      </w:r>
      <w:r w:rsidR="007079B4" w:rsidRPr="00F62E24">
        <w:rPr>
          <w:rFonts w:ascii="Arial" w:hAnsi="Arial" w:cs="Arial"/>
          <w:sz w:val="22"/>
          <w:szCs w:val="22"/>
        </w:rPr>
        <w:t>ów napełnionych bilonem</w:t>
      </w:r>
      <w:r w:rsidR="004B5E99" w:rsidRPr="00F62E24">
        <w:rPr>
          <w:rFonts w:ascii="Arial" w:hAnsi="Arial" w:cs="Arial"/>
          <w:sz w:val="22"/>
          <w:szCs w:val="22"/>
        </w:rPr>
        <w:t xml:space="preserve"> </w:t>
      </w:r>
      <w:r w:rsidR="007079B4" w:rsidRPr="00F62E24">
        <w:rPr>
          <w:rFonts w:ascii="Arial" w:hAnsi="Arial" w:cs="Arial"/>
          <w:sz w:val="22"/>
          <w:szCs w:val="22"/>
        </w:rPr>
        <w:t>do</w:t>
      </w:r>
      <w:r w:rsidR="004B5E99" w:rsidRPr="00F62E24">
        <w:rPr>
          <w:rFonts w:ascii="Arial" w:hAnsi="Arial" w:cs="Arial"/>
          <w:sz w:val="22"/>
          <w:szCs w:val="22"/>
        </w:rPr>
        <w:t xml:space="preserve"> wskazanego przez Zamawiającego miejsca</w:t>
      </w:r>
      <w:r w:rsidR="007079B4" w:rsidRPr="00F62E24">
        <w:rPr>
          <w:rFonts w:ascii="Arial" w:hAnsi="Arial" w:cs="Arial"/>
          <w:sz w:val="22"/>
          <w:szCs w:val="22"/>
        </w:rPr>
        <w:t xml:space="preserve"> na terenie danej Stacji Obsługi w Krakowie (Stacja Obsługi Autobusów  Bień</w:t>
      </w:r>
      <w:r w:rsidR="00F535E8" w:rsidRPr="00F62E24">
        <w:rPr>
          <w:rFonts w:ascii="Arial" w:hAnsi="Arial" w:cs="Arial"/>
          <w:sz w:val="22"/>
          <w:szCs w:val="22"/>
        </w:rPr>
        <w:t>czyce - ul. K. Makuszyńskiego 34, Stacja</w:t>
      </w:r>
      <w:r w:rsidR="007079B4" w:rsidRPr="00F62E24">
        <w:rPr>
          <w:rFonts w:ascii="Arial" w:hAnsi="Arial" w:cs="Arial"/>
          <w:sz w:val="22"/>
          <w:szCs w:val="22"/>
        </w:rPr>
        <w:t xml:space="preserve"> O</w:t>
      </w:r>
      <w:r w:rsidR="00F535E8" w:rsidRPr="00F62E24">
        <w:rPr>
          <w:rFonts w:ascii="Arial" w:hAnsi="Arial" w:cs="Arial"/>
          <w:sz w:val="22"/>
          <w:szCs w:val="22"/>
        </w:rPr>
        <w:t xml:space="preserve">bsługi Autobusów Wola Duchacka - </w:t>
      </w:r>
      <w:r w:rsidR="007079B4" w:rsidRPr="00F62E24">
        <w:rPr>
          <w:rFonts w:ascii="Arial" w:hAnsi="Arial" w:cs="Arial"/>
          <w:sz w:val="22"/>
          <w:szCs w:val="22"/>
        </w:rPr>
        <w:t>ul. W. Sławka 10, Stacja Obsługi Tramwajów Podgórze</w:t>
      </w:r>
      <w:r w:rsidR="00F535E8" w:rsidRPr="00F62E24">
        <w:rPr>
          <w:rFonts w:ascii="Arial" w:hAnsi="Arial" w:cs="Arial"/>
          <w:sz w:val="22"/>
          <w:szCs w:val="22"/>
        </w:rPr>
        <w:t xml:space="preserve"> - ul. Jana Brożka 3,</w:t>
      </w:r>
      <w:r w:rsidR="007079B4" w:rsidRPr="00F62E24">
        <w:rPr>
          <w:rFonts w:ascii="Arial" w:hAnsi="Arial" w:cs="Arial"/>
          <w:sz w:val="22"/>
          <w:szCs w:val="22"/>
        </w:rPr>
        <w:t xml:space="preserve"> St</w:t>
      </w:r>
      <w:r w:rsidR="00F535E8" w:rsidRPr="00F62E24">
        <w:rPr>
          <w:rFonts w:ascii="Arial" w:hAnsi="Arial" w:cs="Arial"/>
          <w:sz w:val="22"/>
          <w:szCs w:val="22"/>
        </w:rPr>
        <w:t xml:space="preserve">acja Obsługi Autobusów Płaszów - ul. Biskupińska 2, </w:t>
      </w:r>
      <w:r w:rsidR="007079B4" w:rsidRPr="00F62E24">
        <w:rPr>
          <w:rFonts w:ascii="Arial" w:hAnsi="Arial" w:cs="Arial"/>
          <w:sz w:val="22"/>
          <w:szCs w:val="22"/>
        </w:rPr>
        <w:t>Stacja Obsługi Tramwajów Nowa Huta</w:t>
      </w:r>
      <w:r w:rsidR="00F535E8" w:rsidRPr="00F62E24">
        <w:rPr>
          <w:rFonts w:ascii="Arial" w:hAnsi="Arial" w:cs="Arial"/>
          <w:sz w:val="22"/>
          <w:szCs w:val="22"/>
        </w:rPr>
        <w:t xml:space="preserve"> - ul. Ujastek 12</w:t>
      </w:r>
      <w:r w:rsidR="007079B4" w:rsidRPr="00F62E24">
        <w:rPr>
          <w:rFonts w:ascii="Arial" w:hAnsi="Arial" w:cs="Arial"/>
          <w:sz w:val="22"/>
          <w:szCs w:val="22"/>
        </w:rPr>
        <w:t>)</w:t>
      </w:r>
      <w:r w:rsidR="00B11A8F" w:rsidRPr="00F62E24">
        <w:rPr>
          <w:rFonts w:ascii="Arial" w:hAnsi="Arial" w:cs="Arial"/>
          <w:sz w:val="22"/>
          <w:szCs w:val="22"/>
        </w:rPr>
        <w:t>.</w:t>
      </w:r>
    </w:p>
    <w:p w14:paraId="5F838E01" w14:textId="77777777" w:rsidR="00C5339C" w:rsidRPr="00012367" w:rsidRDefault="007B5398" w:rsidP="001F34E1">
      <w:pPr>
        <w:ind w:left="397" w:right="23" w:hanging="255"/>
        <w:jc w:val="both"/>
        <w:rPr>
          <w:rFonts w:ascii="Arial" w:hAnsi="Arial"/>
          <w:sz w:val="22"/>
          <w:szCs w:val="22"/>
        </w:rPr>
      </w:pPr>
      <w:r>
        <w:rPr>
          <w:rFonts w:ascii="Arial" w:hAnsi="Arial" w:cs="Arial"/>
          <w:sz w:val="22"/>
          <w:szCs w:val="22"/>
        </w:rPr>
        <w:t xml:space="preserve">1b. </w:t>
      </w:r>
      <w:r w:rsidR="00C5339C" w:rsidRPr="00F62E24">
        <w:rPr>
          <w:rFonts w:ascii="Arial" w:hAnsi="Arial" w:cs="Arial"/>
          <w:sz w:val="22"/>
          <w:szCs w:val="22"/>
        </w:rPr>
        <w:t xml:space="preserve">Wartość środków pieniężnych objętych ochroną w ramach tej usługi </w:t>
      </w:r>
      <w:r w:rsidR="00C5339C" w:rsidRPr="00A54CAD">
        <w:rPr>
          <w:rFonts w:ascii="Arial" w:hAnsi="Arial" w:cs="Arial"/>
          <w:sz w:val="22"/>
          <w:szCs w:val="22"/>
        </w:rPr>
        <w:t>nie przekracza</w:t>
      </w:r>
      <w:r w:rsidR="00C5339C" w:rsidRPr="00F62E24">
        <w:rPr>
          <w:rFonts w:ascii="Arial" w:hAnsi="Arial" w:cs="Arial"/>
          <w:sz w:val="22"/>
          <w:szCs w:val="22"/>
        </w:rPr>
        <w:t xml:space="preserve"> jednostki obliczeniowej, o</w:t>
      </w:r>
      <w:r w:rsidR="005B3DAC" w:rsidRPr="00F62E24">
        <w:rPr>
          <w:rFonts w:ascii="Arial" w:hAnsi="Arial" w:cs="Arial"/>
          <w:sz w:val="22"/>
          <w:szCs w:val="22"/>
        </w:rPr>
        <w:t> </w:t>
      </w:r>
      <w:r w:rsidR="00C5339C" w:rsidRPr="00F62E24">
        <w:rPr>
          <w:rFonts w:ascii="Arial" w:hAnsi="Arial" w:cs="Arial"/>
          <w:sz w:val="22"/>
          <w:szCs w:val="22"/>
        </w:rPr>
        <w:t xml:space="preserve">której mowa </w:t>
      </w:r>
      <w:r w:rsidR="00EC3C93" w:rsidRPr="00F62E24">
        <w:rPr>
          <w:rFonts w:ascii="Arial" w:hAnsi="Arial" w:cs="Arial"/>
          <w:sz w:val="22"/>
          <w:szCs w:val="22"/>
        </w:rPr>
        <w:t>§ 1 pkt 5 Rozporządzeni</w:t>
      </w:r>
      <w:r w:rsidR="00D31917" w:rsidRPr="00F62E24">
        <w:rPr>
          <w:rFonts w:ascii="Arial" w:hAnsi="Arial" w:cs="Arial"/>
          <w:sz w:val="22"/>
          <w:szCs w:val="22"/>
        </w:rPr>
        <w:t>a Ministra Spraw Wewnętrznych i </w:t>
      </w:r>
      <w:r w:rsidR="00ED7A8D" w:rsidRPr="00F62E24">
        <w:rPr>
          <w:rFonts w:ascii="Arial" w:hAnsi="Arial" w:cs="Arial"/>
          <w:sz w:val="22"/>
          <w:szCs w:val="22"/>
        </w:rPr>
        <w:t>Administracji z </w:t>
      </w:r>
      <w:r w:rsidR="00EC3C93" w:rsidRPr="00F62E24">
        <w:rPr>
          <w:rFonts w:ascii="Arial" w:hAnsi="Arial" w:cs="Arial"/>
          <w:sz w:val="22"/>
          <w:szCs w:val="22"/>
        </w:rPr>
        <w:t>dnia 7 września 2010 r. w sprawie wymagań, jakim powinna odpowiadać ochrona wartości pieniężnych przechowywanych i</w:t>
      </w:r>
      <w:r w:rsidR="00384EBE" w:rsidRPr="00F62E24">
        <w:rPr>
          <w:rFonts w:ascii="Arial" w:hAnsi="Arial" w:cs="Arial"/>
          <w:sz w:val="22"/>
          <w:szCs w:val="22"/>
        </w:rPr>
        <w:t> </w:t>
      </w:r>
      <w:r w:rsidR="00EC3C93" w:rsidRPr="00F62E24">
        <w:rPr>
          <w:rFonts w:ascii="Arial" w:hAnsi="Arial" w:cs="Arial"/>
          <w:sz w:val="22"/>
          <w:szCs w:val="22"/>
        </w:rPr>
        <w:t>transport</w:t>
      </w:r>
      <w:r w:rsidR="004E10A1" w:rsidRPr="00F62E24">
        <w:rPr>
          <w:rFonts w:ascii="Arial" w:hAnsi="Arial" w:cs="Arial"/>
          <w:sz w:val="22"/>
          <w:szCs w:val="22"/>
        </w:rPr>
        <w:t xml:space="preserve">owanych przez przedsiębiorców i </w:t>
      </w:r>
      <w:r w:rsidR="00EC3C93" w:rsidRPr="00F62E24">
        <w:rPr>
          <w:rFonts w:ascii="Arial" w:hAnsi="Arial" w:cs="Arial"/>
          <w:sz w:val="22"/>
          <w:szCs w:val="22"/>
        </w:rPr>
        <w:t>inne jednostki organizacyjne (</w:t>
      </w:r>
      <w:r w:rsidR="00A54CAD">
        <w:rPr>
          <w:rFonts w:ascii="Arial" w:hAnsi="Arial" w:cs="Arial"/>
          <w:sz w:val="22"/>
          <w:szCs w:val="22"/>
        </w:rPr>
        <w:t xml:space="preserve">tekst jednolity: </w:t>
      </w:r>
      <w:r w:rsidR="00A54CAD" w:rsidRPr="00A54CAD">
        <w:rPr>
          <w:rFonts w:ascii="Arial" w:hAnsi="Arial" w:cs="Arial"/>
          <w:sz w:val="22"/>
          <w:szCs w:val="22"/>
        </w:rPr>
        <w:t>Dz.U.2016.793</w:t>
      </w:r>
      <w:r w:rsidR="00F568E0">
        <w:rPr>
          <w:rFonts w:ascii="Arial" w:hAnsi="Arial" w:cs="Arial"/>
          <w:sz w:val="22"/>
          <w:szCs w:val="22"/>
        </w:rPr>
        <w:t>z późn. zm.</w:t>
      </w:r>
      <w:r w:rsidR="00EC3C93" w:rsidRPr="00F62E24">
        <w:rPr>
          <w:rFonts w:ascii="Arial" w:hAnsi="Arial" w:cs="Arial"/>
          <w:sz w:val="22"/>
          <w:szCs w:val="22"/>
        </w:rPr>
        <w:t>).</w:t>
      </w:r>
      <w:r w:rsidR="00EC3C93" w:rsidRPr="00012367">
        <w:rPr>
          <w:rFonts w:ascii="Arial" w:hAnsi="Arial" w:cs="Arial"/>
          <w:sz w:val="22"/>
          <w:szCs w:val="22"/>
        </w:rPr>
        <w:t xml:space="preserve"> </w:t>
      </w:r>
    </w:p>
    <w:p w14:paraId="54EBAE1A" w14:textId="77777777" w:rsidR="00A54CAD" w:rsidRPr="00A54CAD" w:rsidRDefault="008E212F" w:rsidP="001F34E1">
      <w:pPr>
        <w:numPr>
          <w:ilvl w:val="0"/>
          <w:numId w:val="10"/>
        </w:numPr>
        <w:ind w:right="23"/>
        <w:jc w:val="both"/>
        <w:rPr>
          <w:rFonts w:ascii="Arial" w:hAnsi="Arial"/>
          <w:b/>
          <w:sz w:val="22"/>
          <w:szCs w:val="22"/>
        </w:rPr>
      </w:pPr>
      <w:r w:rsidRPr="00A54CAD">
        <w:rPr>
          <w:rFonts w:ascii="Arial" w:hAnsi="Arial" w:cs="Arial"/>
          <w:sz w:val="22"/>
          <w:szCs w:val="22"/>
        </w:rPr>
        <w:t xml:space="preserve">Usługa określona w § 1 ust. 3 pkt 3.5 będzie realizowana </w:t>
      </w:r>
      <w:r w:rsidRPr="00A54CAD">
        <w:rPr>
          <w:rFonts w:ascii="Arial" w:hAnsi="Arial" w:cs="Arial"/>
          <w:sz w:val="22"/>
          <w:szCs w:val="22"/>
          <w:u w:val="single"/>
        </w:rPr>
        <w:t xml:space="preserve">każdorazowo </w:t>
      </w:r>
      <w:r w:rsidR="00A54CAD" w:rsidRPr="00A54CAD">
        <w:rPr>
          <w:rFonts w:ascii="Arial" w:hAnsi="Arial" w:cs="Arial"/>
          <w:sz w:val="22"/>
          <w:szCs w:val="22"/>
          <w:u w:val="single"/>
        </w:rPr>
        <w:t>na podstawie indywidualnych zleceń Zamawiającego</w:t>
      </w:r>
      <w:r w:rsidRPr="00A54CAD">
        <w:rPr>
          <w:rFonts w:ascii="Arial" w:hAnsi="Arial" w:cs="Arial"/>
          <w:sz w:val="22"/>
          <w:szCs w:val="22"/>
        </w:rPr>
        <w:t>, w który</w:t>
      </w:r>
      <w:r w:rsidR="00A54CAD">
        <w:rPr>
          <w:rFonts w:ascii="Arial" w:hAnsi="Arial" w:cs="Arial"/>
          <w:sz w:val="22"/>
          <w:szCs w:val="22"/>
        </w:rPr>
        <w:t>ch</w:t>
      </w:r>
      <w:r w:rsidRPr="00A54CAD">
        <w:rPr>
          <w:rFonts w:ascii="Arial" w:hAnsi="Arial" w:cs="Arial"/>
          <w:sz w:val="22"/>
          <w:szCs w:val="22"/>
        </w:rPr>
        <w:t xml:space="preserve"> Zamawiający określi </w:t>
      </w:r>
      <w:r w:rsidR="00A54CAD" w:rsidRPr="00A54CAD">
        <w:rPr>
          <w:rFonts w:ascii="Arial" w:hAnsi="Arial" w:cs="Arial"/>
          <w:sz w:val="22"/>
          <w:szCs w:val="22"/>
        </w:rPr>
        <w:t xml:space="preserve">datę, </w:t>
      </w:r>
      <w:r w:rsidR="00A54CAD">
        <w:rPr>
          <w:rFonts w:ascii="Arial" w:hAnsi="Arial" w:cs="Arial"/>
          <w:sz w:val="22"/>
          <w:szCs w:val="22"/>
        </w:rPr>
        <w:t xml:space="preserve">godzinę, </w:t>
      </w:r>
      <w:r w:rsidRPr="00A54CAD">
        <w:rPr>
          <w:rFonts w:ascii="Arial" w:hAnsi="Arial" w:cs="Arial"/>
          <w:sz w:val="22"/>
          <w:szCs w:val="22"/>
        </w:rPr>
        <w:t>miejsce rozpoczęcia świadczenia usługi</w:t>
      </w:r>
      <w:r w:rsidR="00A54CAD" w:rsidRPr="00A54CAD">
        <w:t xml:space="preserve"> </w:t>
      </w:r>
      <w:r w:rsidR="00A54CAD" w:rsidRPr="00A54CAD">
        <w:rPr>
          <w:rFonts w:ascii="Arial" w:hAnsi="Arial" w:cs="Arial"/>
          <w:sz w:val="22"/>
          <w:szCs w:val="22"/>
        </w:rPr>
        <w:t xml:space="preserve">oraz szczegółowe zasady jej świadczenia. Usługa będzie świadczona do momentu jej odwołania przez Zamawiającego. Czas reakcji (przyjazdu pracownika ochrony) na zgłoszenie wynosi </w:t>
      </w:r>
      <w:r w:rsidR="00A54CAD" w:rsidRPr="00A54CAD">
        <w:rPr>
          <w:rFonts w:ascii="Arial" w:hAnsi="Arial" w:cs="Arial"/>
          <w:b/>
          <w:sz w:val="22"/>
          <w:szCs w:val="22"/>
        </w:rPr>
        <w:t xml:space="preserve">maksymalnie do 40 minut </w:t>
      </w:r>
    </w:p>
    <w:p w14:paraId="7083114E" w14:textId="2DEAE2D0" w:rsidR="00410734" w:rsidRPr="00B063A8" w:rsidRDefault="00A14B54" w:rsidP="001F34E1">
      <w:pPr>
        <w:numPr>
          <w:ilvl w:val="0"/>
          <w:numId w:val="10"/>
        </w:numPr>
        <w:ind w:right="23"/>
        <w:jc w:val="both"/>
        <w:rPr>
          <w:rFonts w:ascii="Arial" w:hAnsi="Arial"/>
          <w:b/>
          <w:sz w:val="22"/>
          <w:szCs w:val="22"/>
        </w:rPr>
      </w:pPr>
      <w:r w:rsidRPr="00A54CAD">
        <w:rPr>
          <w:rFonts w:ascii="Arial" w:hAnsi="Arial" w:cs="Arial"/>
          <w:sz w:val="22"/>
          <w:szCs w:val="22"/>
        </w:rPr>
        <w:t xml:space="preserve">Usługa określona w § 1 ust. 3 pkt 3.6 będzie realizowana </w:t>
      </w:r>
      <w:r w:rsidRPr="00A54CAD">
        <w:rPr>
          <w:rFonts w:ascii="Arial" w:hAnsi="Arial" w:cs="Arial"/>
          <w:sz w:val="22"/>
          <w:szCs w:val="22"/>
          <w:u w:val="single"/>
        </w:rPr>
        <w:t xml:space="preserve">każdorazowo </w:t>
      </w:r>
      <w:r w:rsidR="00A54CAD" w:rsidRPr="00A54CAD">
        <w:rPr>
          <w:rFonts w:ascii="Arial" w:hAnsi="Arial" w:cs="Arial"/>
          <w:sz w:val="22"/>
          <w:szCs w:val="22"/>
          <w:u w:val="single"/>
        </w:rPr>
        <w:t>na podstawie indywidualnych zleceń Zamawiającego</w:t>
      </w:r>
      <w:r w:rsidRPr="00A54CAD">
        <w:rPr>
          <w:rFonts w:ascii="Arial" w:hAnsi="Arial" w:cs="Arial"/>
          <w:sz w:val="22"/>
          <w:szCs w:val="22"/>
        </w:rPr>
        <w:t>,</w:t>
      </w:r>
      <w:r w:rsidR="008E212F" w:rsidRPr="00A54CAD">
        <w:rPr>
          <w:rFonts w:ascii="Arial" w:hAnsi="Arial" w:cs="Arial"/>
          <w:sz w:val="22"/>
          <w:szCs w:val="22"/>
        </w:rPr>
        <w:t xml:space="preserve"> w </w:t>
      </w:r>
      <w:r w:rsidR="00A54CAD">
        <w:rPr>
          <w:rFonts w:ascii="Arial" w:hAnsi="Arial" w:cs="Arial"/>
          <w:sz w:val="22"/>
          <w:szCs w:val="22"/>
        </w:rPr>
        <w:t>których</w:t>
      </w:r>
      <w:r w:rsidR="00FB69FC" w:rsidRPr="00A54CAD">
        <w:rPr>
          <w:rFonts w:ascii="Arial" w:hAnsi="Arial" w:cs="Arial"/>
          <w:sz w:val="22"/>
          <w:szCs w:val="22"/>
        </w:rPr>
        <w:t xml:space="preserve"> Zamawiający określi datę, godzinę oraz miejsce rozpoczęcia świadczenia usługi</w:t>
      </w:r>
      <w:r w:rsidRPr="00A54CAD">
        <w:rPr>
          <w:rFonts w:ascii="Arial" w:hAnsi="Arial" w:cs="Arial"/>
          <w:sz w:val="22"/>
          <w:szCs w:val="22"/>
        </w:rPr>
        <w:t xml:space="preserve">. </w:t>
      </w:r>
      <w:r w:rsidR="00B063A8" w:rsidRPr="00A54CAD">
        <w:rPr>
          <w:rFonts w:ascii="Arial" w:hAnsi="Arial" w:cs="Arial"/>
          <w:sz w:val="22"/>
          <w:szCs w:val="22"/>
        </w:rPr>
        <w:t xml:space="preserve">Czas reakcji (przyjazdu pracownika ochrony) na zgłoszenie wynosi </w:t>
      </w:r>
      <w:r w:rsidR="00B063A8" w:rsidRPr="00A54CAD">
        <w:rPr>
          <w:rFonts w:ascii="Arial" w:hAnsi="Arial" w:cs="Arial"/>
          <w:b/>
          <w:sz w:val="22"/>
          <w:szCs w:val="22"/>
        </w:rPr>
        <w:t xml:space="preserve">maksymalnie do </w:t>
      </w:r>
      <w:r w:rsidR="007657DC">
        <w:rPr>
          <w:rFonts w:ascii="Arial" w:hAnsi="Arial" w:cs="Arial"/>
          <w:b/>
          <w:sz w:val="22"/>
          <w:szCs w:val="22"/>
        </w:rPr>
        <w:t>4</w:t>
      </w:r>
      <w:r w:rsidR="00B063A8" w:rsidRPr="00A54CAD">
        <w:rPr>
          <w:rFonts w:ascii="Arial" w:hAnsi="Arial" w:cs="Arial"/>
          <w:b/>
          <w:sz w:val="22"/>
          <w:szCs w:val="22"/>
        </w:rPr>
        <w:t xml:space="preserve">0 minut </w:t>
      </w:r>
    </w:p>
    <w:p w14:paraId="6F3BD2D2" w14:textId="77777777" w:rsidR="00A54CAD" w:rsidRPr="00A54CAD" w:rsidRDefault="00A54CAD" w:rsidP="001F34E1">
      <w:pPr>
        <w:ind w:left="397" w:right="23"/>
        <w:jc w:val="both"/>
        <w:rPr>
          <w:rFonts w:ascii="Arial" w:hAnsi="Arial"/>
          <w:sz w:val="22"/>
          <w:szCs w:val="22"/>
        </w:rPr>
      </w:pPr>
      <w:r w:rsidRPr="00A54CAD">
        <w:rPr>
          <w:rFonts w:ascii="Arial" w:hAnsi="Arial"/>
          <w:sz w:val="22"/>
          <w:szCs w:val="22"/>
        </w:rPr>
        <w:t>Powyższe dotyczy wszystkich portierni jakimi dysponuje Zamawiający, tj. zgodnie z niżej podanymi lokalizacjami:</w:t>
      </w:r>
    </w:p>
    <w:p w14:paraId="6513BB4C" w14:textId="77777777" w:rsidR="00A54CAD" w:rsidRPr="00A54CAD" w:rsidRDefault="00A54CAD" w:rsidP="001F34E1">
      <w:pPr>
        <w:ind w:left="397" w:right="23"/>
        <w:jc w:val="both"/>
        <w:rPr>
          <w:rFonts w:ascii="Arial" w:hAnsi="Arial"/>
          <w:sz w:val="22"/>
          <w:szCs w:val="22"/>
        </w:rPr>
      </w:pPr>
      <w:r w:rsidRPr="00A54CAD">
        <w:rPr>
          <w:rFonts w:ascii="Arial" w:hAnsi="Arial"/>
          <w:sz w:val="22"/>
          <w:szCs w:val="22"/>
        </w:rPr>
        <w:t>a)</w:t>
      </w:r>
      <w:r w:rsidRPr="00A54CAD">
        <w:rPr>
          <w:rFonts w:ascii="Arial" w:hAnsi="Arial"/>
          <w:sz w:val="22"/>
          <w:szCs w:val="22"/>
        </w:rPr>
        <w:tab/>
        <w:t>budynek administracyjny u. J. Brożka 3 ( 3-y portiernie P1, P4, P9),</w:t>
      </w:r>
    </w:p>
    <w:p w14:paraId="410539F0" w14:textId="77777777" w:rsidR="00A54CAD" w:rsidRPr="00A54CAD" w:rsidRDefault="00A54CAD" w:rsidP="001F34E1">
      <w:pPr>
        <w:ind w:left="397" w:right="23"/>
        <w:jc w:val="both"/>
        <w:rPr>
          <w:rFonts w:ascii="Arial" w:hAnsi="Arial"/>
          <w:sz w:val="22"/>
          <w:szCs w:val="22"/>
        </w:rPr>
      </w:pPr>
      <w:r w:rsidRPr="00A54CAD">
        <w:rPr>
          <w:rFonts w:ascii="Arial" w:hAnsi="Arial"/>
          <w:sz w:val="22"/>
          <w:szCs w:val="22"/>
        </w:rPr>
        <w:t>b)</w:t>
      </w:r>
      <w:r w:rsidRPr="00A54CAD">
        <w:rPr>
          <w:rFonts w:ascii="Arial" w:hAnsi="Arial"/>
          <w:sz w:val="22"/>
          <w:szCs w:val="22"/>
        </w:rPr>
        <w:tab/>
        <w:t>portiernia P5 w Stacji Obsługi Autobusów Wola Duchacka ul. Walerego Sławka 10,</w:t>
      </w:r>
    </w:p>
    <w:p w14:paraId="008C722D" w14:textId="77777777" w:rsidR="00A54CAD" w:rsidRPr="00A54CAD" w:rsidRDefault="00A54CAD" w:rsidP="001F34E1">
      <w:pPr>
        <w:ind w:left="397" w:right="23"/>
        <w:jc w:val="both"/>
        <w:rPr>
          <w:rFonts w:ascii="Arial" w:hAnsi="Arial"/>
          <w:sz w:val="22"/>
          <w:szCs w:val="22"/>
        </w:rPr>
      </w:pPr>
      <w:r w:rsidRPr="00A54CAD">
        <w:rPr>
          <w:rFonts w:ascii="Arial" w:hAnsi="Arial"/>
          <w:sz w:val="22"/>
          <w:szCs w:val="22"/>
        </w:rPr>
        <w:t>c)</w:t>
      </w:r>
      <w:r w:rsidRPr="00A54CAD">
        <w:rPr>
          <w:rFonts w:ascii="Arial" w:hAnsi="Arial"/>
          <w:sz w:val="22"/>
          <w:szCs w:val="22"/>
        </w:rPr>
        <w:tab/>
        <w:t xml:space="preserve">portiernia P6 w Stacji Obsługi Autobusów Bieńczyce ul. Makuszyńskiego 34, </w:t>
      </w:r>
    </w:p>
    <w:p w14:paraId="2704CE7D" w14:textId="77777777" w:rsidR="00A54CAD" w:rsidRPr="00A54CAD" w:rsidRDefault="00A54CAD" w:rsidP="001F34E1">
      <w:pPr>
        <w:ind w:left="397" w:right="23"/>
        <w:jc w:val="both"/>
        <w:rPr>
          <w:rFonts w:ascii="Arial" w:hAnsi="Arial"/>
          <w:sz w:val="22"/>
          <w:szCs w:val="22"/>
        </w:rPr>
      </w:pPr>
      <w:r w:rsidRPr="00A54CAD">
        <w:rPr>
          <w:rFonts w:ascii="Arial" w:hAnsi="Arial"/>
          <w:sz w:val="22"/>
          <w:szCs w:val="22"/>
        </w:rPr>
        <w:t>d)</w:t>
      </w:r>
      <w:r w:rsidRPr="00A54CAD">
        <w:rPr>
          <w:rFonts w:ascii="Arial" w:hAnsi="Arial"/>
          <w:sz w:val="22"/>
          <w:szCs w:val="22"/>
        </w:rPr>
        <w:tab/>
        <w:t xml:space="preserve">portiernia P7 w Stacji Obsługi Autobusów Płaszów ul. Biskupińska 10, </w:t>
      </w:r>
    </w:p>
    <w:p w14:paraId="7E725658" w14:textId="77777777" w:rsidR="00A54CAD" w:rsidRPr="00A54CAD" w:rsidRDefault="00A54CAD" w:rsidP="001F34E1">
      <w:pPr>
        <w:ind w:left="397" w:right="23"/>
        <w:jc w:val="both"/>
        <w:rPr>
          <w:rFonts w:ascii="Arial" w:hAnsi="Arial"/>
          <w:sz w:val="22"/>
          <w:szCs w:val="22"/>
        </w:rPr>
      </w:pPr>
      <w:r w:rsidRPr="00A54CAD">
        <w:rPr>
          <w:rFonts w:ascii="Arial" w:hAnsi="Arial"/>
          <w:sz w:val="22"/>
          <w:szCs w:val="22"/>
        </w:rPr>
        <w:t>e)</w:t>
      </w:r>
      <w:r w:rsidRPr="00A54CAD">
        <w:rPr>
          <w:rFonts w:ascii="Arial" w:hAnsi="Arial"/>
          <w:sz w:val="22"/>
          <w:szCs w:val="22"/>
        </w:rPr>
        <w:tab/>
        <w:t>portiernia P8 w Stacji Obsługi Tramwajów Nowa Huta ul. Ujastek 12.</w:t>
      </w:r>
    </w:p>
    <w:p w14:paraId="03675782" w14:textId="77777777" w:rsidR="005C6707" w:rsidRPr="00A54CAD" w:rsidRDefault="00A54CAD" w:rsidP="001F34E1">
      <w:pPr>
        <w:ind w:left="397" w:right="23"/>
        <w:jc w:val="both"/>
        <w:rPr>
          <w:rFonts w:ascii="Arial" w:hAnsi="Arial"/>
          <w:sz w:val="22"/>
          <w:szCs w:val="22"/>
        </w:rPr>
      </w:pPr>
      <w:r w:rsidRPr="00A54CAD">
        <w:rPr>
          <w:rFonts w:ascii="Arial" w:hAnsi="Arial"/>
          <w:sz w:val="22"/>
          <w:szCs w:val="22"/>
        </w:rPr>
        <w:t>f)</w:t>
      </w:r>
      <w:r w:rsidRPr="00A54CAD">
        <w:rPr>
          <w:rFonts w:ascii="Arial" w:hAnsi="Arial"/>
          <w:sz w:val="22"/>
          <w:szCs w:val="22"/>
        </w:rPr>
        <w:tab/>
        <w:t>Inne według wskazania Zamawiającego;</w:t>
      </w:r>
    </w:p>
    <w:p w14:paraId="2E94D6E4" w14:textId="6F734236" w:rsidR="00B40AFD" w:rsidRPr="00012367" w:rsidRDefault="00B40AFD" w:rsidP="001F34E1">
      <w:pPr>
        <w:numPr>
          <w:ilvl w:val="0"/>
          <w:numId w:val="10"/>
        </w:numPr>
        <w:ind w:right="23"/>
        <w:jc w:val="both"/>
        <w:rPr>
          <w:rFonts w:ascii="Arial" w:hAnsi="Arial" w:cs="Arial"/>
          <w:sz w:val="22"/>
          <w:szCs w:val="22"/>
        </w:rPr>
      </w:pPr>
      <w:r w:rsidRPr="00012367">
        <w:rPr>
          <w:rFonts w:ascii="Arial" w:hAnsi="Arial" w:cs="Arial"/>
          <w:sz w:val="22"/>
          <w:szCs w:val="22"/>
        </w:rPr>
        <w:lastRenderedPageBreak/>
        <w:t xml:space="preserve">Usługa określona w § 1 ust. 3 pkt 3.7 będzie realizowana </w:t>
      </w:r>
      <w:r w:rsidRPr="00A54CAD">
        <w:rPr>
          <w:rFonts w:ascii="Arial" w:hAnsi="Arial" w:cs="Arial"/>
          <w:sz w:val="22"/>
          <w:szCs w:val="22"/>
          <w:u w:val="single"/>
        </w:rPr>
        <w:t>każdorazo</w:t>
      </w:r>
      <w:r w:rsidR="008E212F" w:rsidRPr="00A54CAD">
        <w:rPr>
          <w:rFonts w:ascii="Arial" w:hAnsi="Arial" w:cs="Arial"/>
          <w:sz w:val="22"/>
          <w:szCs w:val="22"/>
          <w:u w:val="single"/>
        </w:rPr>
        <w:t xml:space="preserve">wo </w:t>
      </w:r>
      <w:r w:rsidR="00A54CAD" w:rsidRPr="00A54CAD">
        <w:rPr>
          <w:rFonts w:ascii="Arial" w:hAnsi="Arial" w:cs="Arial"/>
          <w:sz w:val="22"/>
          <w:szCs w:val="22"/>
          <w:u w:val="single"/>
        </w:rPr>
        <w:t>na podstawie indywidualnych zleceń Zamawiającego</w:t>
      </w:r>
      <w:r w:rsidR="006300EF">
        <w:rPr>
          <w:rFonts w:ascii="Arial" w:hAnsi="Arial" w:cs="Arial"/>
          <w:sz w:val="22"/>
          <w:szCs w:val="22"/>
        </w:rPr>
        <w:t>,</w:t>
      </w:r>
      <w:r w:rsidR="009C1A4A">
        <w:rPr>
          <w:rFonts w:ascii="Arial" w:hAnsi="Arial" w:cs="Arial"/>
          <w:sz w:val="22"/>
          <w:szCs w:val="22"/>
        </w:rPr>
        <w:t xml:space="preserve"> </w:t>
      </w:r>
      <w:r w:rsidR="008E212F">
        <w:rPr>
          <w:rFonts w:ascii="Arial" w:hAnsi="Arial" w:cs="Arial"/>
          <w:sz w:val="22"/>
          <w:szCs w:val="22"/>
        </w:rPr>
        <w:t>w </w:t>
      </w:r>
      <w:r w:rsidRPr="00012367">
        <w:rPr>
          <w:rFonts w:ascii="Arial" w:hAnsi="Arial" w:cs="Arial"/>
          <w:sz w:val="22"/>
          <w:szCs w:val="22"/>
        </w:rPr>
        <w:t>który</w:t>
      </w:r>
      <w:r w:rsidR="00A54CAD">
        <w:rPr>
          <w:rFonts w:ascii="Arial" w:hAnsi="Arial" w:cs="Arial"/>
          <w:sz w:val="22"/>
          <w:szCs w:val="22"/>
        </w:rPr>
        <w:t>ch</w:t>
      </w:r>
      <w:r w:rsidRPr="00012367">
        <w:rPr>
          <w:rFonts w:ascii="Arial" w:hAnsi="Arial" w:cs="Arial"/>
          <w:sz w:val="22"/>
          <w:szCs w:val="22"/>
        </w:rPr>
        <w:t xml:space="preserve"> Zamawiający określi datę, godzinę, miejsce rozpoczęcia świadczenia usługi oraz liczbę potrzebnych pracowników ochrony. Szczegółowe zasady realizacji tej usługi Strony będą uzgadniać na bieżąco.</w:t>
      </w:r>
    </w:p>
    <w:p w14:paraId="1F04B94E" w14:textId="77777777" w:rsidR="00E23124" w:rsidRPr="00FA32D8" w:rsidRDefault="00C175A0" w:rsidP="001F34E1">
      <w:pPr>
        <w:pStyle w:val="Akapitzlist"/>
        <w:numPr>
          <w:ilvl w:val="0"/>
          <w:numId w:val="10"/>
        </w:numPr>
        <w:ind w:right="23"/>
        <w:jc w:val="both"/>
        <w:rPr>
          <w:rFonts w:ascii="Arial" w:hAnsi="Arial" w:cs="Arial"/>
          <w:sz w:val="22"/>
          <w:szCs w:val="22"/>
        </w:rPr>
      </w:pPr>
      <w:r w:rsidRPr="00FA32D8">
        <w:rPr>
          <w:rFonts w:ascii="Arial" w:hAnsi="Arial" w:cs="Arial"/>
          <w:sz w:val="22"/>
          <w:szCs w:val="22"/>
        </w:rPr>
        <w:t>Usługi określone w § 1 ust. 3 pkt 3.</w:t>
      </w:r>
      <w:r w:rsidR="004838D1">
        <w:rPr>
          <w:rFonts w:ascii="Arial" w:hAnsi="Arial" w:cs="Arial"/>
          <w:sz w:val="22"/>
          <w:szCs w:val="22"/>
        </w:rPr>
        <w:t>10</w:t>
      </w:r>
      <w:r w:rsidRPr="00FA32D8">
        <w:rPr>
          <w:rFonts w:ascii="Arial" w:hAnsi="Arial" w:cs="Arial"/>
          <w:sz w:val="22"/>
          <w:szCs w:val="22"/>
        </w:rPr>
        <w:t>, 3.</w:t>
      </w:r>
      <w:r w:rsidR="00070F9A" w:rsidRPr="00FA32D8">
        <w:rPr>
          <w:rFonts w:ascii="Arial" w:hAnsi="Arial" w:cs="Arial"/>
          <w:sz w:val="22"/>
          <w:szCs w:val="22"/>
        </w:rPr>
        <w:t>1</w:t>
      </w:r>
      <w:r w:rsidR="004838D1">
        <w:rPr>
          <w:rFonts w:ascii="Arial" w:hAnsi="Arial" w:cs="Arial"/>
          <w:sz w:val="22"/>
          <w:szCs w:val="22"/>
        </w:rPr>
        <w:t>1</w:t>
      </w:r>
      <w:r w:rsidRPr="00FA32D8">
        <w:rPr>
          <w:rFonts w:ascii="Arial" w:hAnsi="Arial" w:cs="Arial"/>
          <w:sz w:val="22"/>
          <w:szCs w:val="22"/>
        </w:rPr>
        <w:t xml:space="preserve"> i 3.</w:t>
      </w:r>
      <w:r w:rsidR="00070F9A" w:rsidRPr="00FA32D8">
        <w:rPr>
          <w:rFonts w:ascii="Arial" w:hAnsi="Arial" w:cs="Arial"/>
          <w:sz w:val="22"/>
          <w:szCs w:val="22"/>
        </w:rPr>
        <w:t>1</w:t>
      </w:r>
      <w:r w:rsidR="004838D1">
        <w:rPr>
          <w:rFonts w:ascii="Arial" w:hAnsi="Arial" w:cs="Arial"/>
          <w:sz w:val="22"/>
          <w:szCs w:val="22"/>
        </w:rPr>
        <w:t>2</w:t>
      </w:r>
      <w:r w:rsidRPr="00FA32D8">
        <w:rPr>
          <w:rFonts w:ascii="Arial" w:hAnsi="Arial" w:cs="Arial"/>
          <w:sz w:val="22"/>
          <w:szCs w:val="22"/>
        </w:rPr>
        <w:t xml:space="preserve"> będą realizowane w sposób ciągły przez </w:t>
      </w:r>
      <w:r w:rsidR="006E4903" w:rsidRPr="00FA32D8">
        <w:rPr>
          <w:rFonts w:ascii="Arial" w:hAnsi="Arial" w:cs="Arial"/>
          <w:sz w:val="22"/>
          <w:szCs w:val="22"/>
        </w:rPr>
        <w:t xml:space="preserve">cały </w:t>
      </w:r>
      <w:r w:rsidRPr="00FA32D8">
        <w:rPr>
          <w:rFonts w:ascii="Arial" w:hAnsi="Arial" w:cs="Arial"/>
          <w:sz w:val="22"/>
          <w:szCs w:val="22"/>
        </w:rPr>
        <w:t xml:space="preserve">okres </w:t>
      </w:r>
      <w:r w:rsidR="006E4903" w:rsidRPr="00FA32D8">
        <w:rPr>
          <w:rFonts w:ascii="Arial" w:hAnsi="Arial" w:cs="Arial"/>
          <w:sz w:val="22"/>
          <w:szCs w:val="22"/>
        </w:rPr>
        <w:t>obowiązywania</w:t>
      </w:r>
      <w:r w:rsidR="00410734" w:rsidRPr="00FA32D8">
        <w:rPr>
          <w:rFonts w:ascii="Arial" w:hAnsi="Arial" w:cs="Arial"/>
          <w:sz w:val="22"/>
          <w:szCs w:val="22"/>
        </w:rPr>
        <w:t xml:space="preserve"> </w:t>
      </w:r>
      <w:r w:rsidRPr="00FA32D8">
        <w:rPr>
          <w:rFonts w:ascii="Arial" w:hAnsi="Arial" w:cs="Arial"/>
          <w:sz w:val="22"/>
          <w:szCs w:val="22"/>
        </w:rPr>
        <w:t xml:space="preserve">umowy. </w:t>
      </w:r>
      <w:r w:rsidR="00AE5992" w:rsidRPr="00FA32D8">
        <w:rPr>
          <w:rFonts w:ascii="Arial" w:hAnsi="Arial" w:cs="Arial"/>
          <w:sz w:val="22"/>
          <w:szCs w:val="22"/>
        </w:rPr>
        <w:t xml:space="preserve">W zakresie działania grupy interwencyjnej wymaga się </w:t>
      </w:r>
      <w:r w:rsidR="00F62E24" w:rsidRPr="00FA32D8">
        <w:rPr>
          <w:rFonts w:ascii="Arial" w:hAnsi="Arial" w:cs="Arial"/>
          <w:sz w:val="22"/>
          <w:szCs w:val="22"/>
        </w:rPr>
        <w:t>przeprowadzenia</w:t>
      </w:r>
      <w:r w:rsidR="00AE5992" w:rsidRPr="00FA32D8">
        <w:rPr>
          <w:rFonts w:ascii="Arial" w:hAnsi="Arial" w:cs="Arial"/>
          <w:sz w:val="22"/>
          <w:szCs w:val="22"/>
        </w:rPr>
        <w:t xml:space="preserve"> patrolu terenu objętego sygnałem alarmowym bez względu na czas jego trwania i bez ponoszenia dodatkowych kosztów przez Zamawiającego. </w:t>
      </w:r>
    </w:p>
    <w:p w14:paraId="13459BF6" w14:textId="11841BF3" w:rsidR="00656640" w:rsidRPr="004838D1" w:rsidRDefault="00F3701C" w:rsidP="000A59BA">
      <w:pPr>
        <w:numPr>
          <w:ilvl w:val="1"/>
          <w:numId w:val="10"/>
        </w:numPr>
        <w:ind w:right="23"/>
        <w:jc w:val="both"/>
        <w:rPr>
          <w:rFonts w:ascii="Arial" w:hAnsi="Arial" w:cs="Arial"/>
          <w:sz w:val="22"/>
          <w:szCs w:val="22"/>
        </w:rPr>
      </w:pPr>
      <w:r w:rsidRPr="00FA32D8">
        <w:rPr>
          <w:rFonts w:ascii="Arial" w:hAnsi="Arial" w:cs="Arial"/>
          <w:sz w:val="22"/>
          <w:szCs w:val="22"/>
        </w:rPr>
        <w:t>Usługa określona w § 1 ust. 3 pkt 3.</w:t>
      </w:r>
      <w:r w:rsidR="004838D1">
        <w:rPr>
          <w:rFonts w:ascii="Arial" w:hAnsi="Arial" w:cs="Arial"/>
          <w:sz w:val="22"/>
          <w:szCs w:val="22"/>
        </w:rPr>
        <w:t>10</w:t>
      </w:r>
      <w:r w:rsidRPr="00FA32D8">
        <w:rPr>
          <w:rFonts w:ascii="Arial" w:hAnsi="Arial" w:cs="Arial"/>
          <w:sz w:val="22"/>
          <w:szCs w:val="22"/>
        </w:rPr>
        <w:t xml:space="preserve">. </w:t>
      </w:r>
      <w:r w:rsidR="00656640" w:rsidRPr="00FA32D8">
        <w:rPr>
          <w:rFonts w:ascii="Arial" w:hAnsi="Arial" w:cs="Arial"/>
          <w:sz w:val="22"/>
          <w:szCs w:val="22"/>
        </w:rPr>
        <w:t>(</w:t>
      </w:r>
      <w:r w:rsidR="00FA32D8">
        <w:rPr>
          <w:rFonts w:ascii="Arial" w:hAnsi="Arial" w:cs="Arial"/>
          <w:sz w:val="22"/>
          <w:szCs w:val="22"/>
        </w:rPr>
        <w:t xml:space="preserve"> montaż i </w:t>
      </w:r>
      <w:r w:rsidR="00656640" w:rsidRPr="00FA32D8">
        <w:rPr>
          <w:rFonts w:ascii="Arial" w:hAnsi="Arial" w:cs="Arial"/>
          <w:sz w:val="22"/>
          <w:szCs w:val="22"/>
        </w:rPr>
        <w:t xml:space="preserve">obsługa systemu obchodowego) </w:t>
      </w:r>
      <w:r w:rsidR="00F76355">
        <w:rPr>
          <w:rFonts w:ascii="Arial" w:hAnsi="Arial" w:cs="Arial"/>
          <w:sz w:val="22"/>
          <w:szCs w:val="22"/>
        </w:rPr>
        <w:t>obejmuje</w:t>
      </w:r>
      <w:r w:rsidRPr="00FA32D8">
        <w:rPr>
          <w:rFonts w:ascii="Arial" w:hAnsi="Arial" w:cs="Arial"/>
          <w:sz w:val="22"/>
          <w:szCs w:val="22"/>
        </w:rPr>
        <w:t xml:space="preserve"> </w:t>
      </w:r>
      <w:r w:rsidR="004838D1">
        <w:rPr>
          <w:rFonts w:ascii="Arial" w:hAnsi="Arial" w:cs="Arial"/>
          <w:sz w:val="22"/>
          <w:szCs w:val="22"/>
        </w:rPr>
        <w:br/>
      </w:r>
      <w:r w:rsidRPr="004838D1">
        <w:rPr>
          <w:rFonts w:ascii="Arial" w:hAnsi="Arial" w:cs="Arial"/>
          <w:sz w:val="22"/>
          <w:szCs w:val="22"/>
        </w:rPr>
        <w:t>w ramach abonamentu miesięcznego</w:t>
      </w:r>
      <w:r w:rsidR="00F76355" w:rsidRPr="004838D1">
        <w:rPr>
          <w:rFonts w:ascii="Arial" w:hAnsi="Arial" w:cs="Arial"/>
          <w:sz w:val="22"/>
          <w:szCs w:val="22"/>
        </w:rPr>
        <w:t xml:space="preserve"> (ryczałtu)</w:t>
      </w:r>
      <w:r w:rsidRPr="004838D1">
        <w:rPr>
          <w:rFonts w:ascii="Arial" w:hAnsi="Arial" w:cs="Arial"/>
          <w:sz w:val="22"/>
          <w:szCs w:val="22"/>
        </w:rPr>
        <w:t xml:space="preserve"> </w:t>
      </w:r>
      <w:r w:rsidR="00656640" w:rsidRPr="004838D1">
        <w:rPr>
          <w:rFonts w:ascii="Arial" w:hAnsi="Arial" w:cs="Arial"/>
          <w:sz w:val="22"/>
          <w:szCs w:val="22"/>
        </w:rPr>
        <w:t xml:space="preserve">montaż </w:t>
      </w:r>
      <w:r w:rsidR="00F76355" w:rsidRPr="004838D1">
        <w:rPr>
          <w:rFonts w:ascii="Arial" w:hAnsi="Arial" w:cs="Arial"/>
          <w:sz w:val="22"/>
          <w:szCs w:val="22"/>
        </w:rPr>
        <w:t xml:space="preserve">i instalację </w:t>
      </w:r>
      <w:r w:rsidR="00656640" w:rsidRPr="004838D1">
        <w:rPr>
          <w:rFonts w:ascii="Arial" w:hAnsi="Arial" w:cs="Arial"/>
          <w:sz w:val="22"/>
          <w:szCs w:val="22"/>
        </w:rPr>
        <w:t>systemu obchodowego</w:t>
      </w:r>
      <w:r w:rsidR="00820A07" w:rsidRPr="004838D1">
        <w:rPr>
          <w:rFonts w:ascii="Arial" w:hAnsi="Arial" w:cs="Arial"/>
          <w:sz w:val="22"/>
          <w:szCs w:val="22"/>
        </w:rPr>
        <w:t xml:space="preserve"> (wraz </w:t>
      </w:r>
      <w:r w:rsidR="004838D1">
        <w:rPr>
          <w:rFonts w:ascii="Arial" w:hAnsi="Arial" w:cs="Arial"/>
          <w:sz w:val="22"/>
          <w:szCs w:val="22"/>
        </w:rPr>
        <w:br/>
      </w:r>
      <w:r w:rsidR="00820A07" w:rsidRPr="004838D1">
        <w:rPr>
          <w:rFonts w:ascii="Arial" w:hAnsi="Arial" w:cs="Arial"/>
          <w:sz w:val="22"/>
          <w:szCs w:val="22"/>
        </w:rPr>
        <w:t xml:space="preserve">z niezbędnymi urządzeniami) </w:t>
      </w:r>
      <w:r w:rsidR="00656640" w:rsidRPr="004838D1">
        <w:rPr>
          <w:rFonts w:ascii="Arial" w:hAnsi="Arial" w:cs="Arial"/>
          <w:sz w:val="22"/>
          <w:szCs w:val="22"/>
        </w:rPr>
        <w:t>przez Wykonawcę</w:t>
      </w:r>
      <w:r w:rsidR="00AE5992" w:rsidRPr="004838D1">
        <w:rPr>
          <w:rFonts w:ascii="Arial" w:hAnsi="Arial" w:cs="Arial"/>
          <w:sz w:val="22"/>
          <w:szCs w:val="22"/>
        </w:rPr>
        <w:t xml:space="preserve"> w terminie </w:t>
      </w:r>
      <w:r w:rsidR="00745B53">
        <w:rPr>
          <w:rFonts w:ascii="Arial" w:hAnsi="Arial" w:cs="Arial"/>
          <w:b/>
          <w:sz w:val="22"/>
          <w:szCs w:val="22"/>
        </w:rPr>
        <w:t xml:space="preserve">do 3 (trzech) </w:t>
      </w:r>
      <w:r w:rsidR="00AE5992" w:rsidRPr="004838D1">
        <w:rPr>
          <w:rFonts w:ascii="Arial" w:hAnsi="Arial" w:cs="Arial"/>
          <w:b/>
          <w:sz w:val="22"/>
          <w:szCs w:val="22"/>
        </w:rPr>
        <w:t>dni</w:t>
      </w:r>
      <w:r w:rsidR="00AE5992" w:rsidRPr="004838D1">
        <w:rPr>
          <w:rFonts w:ascii="Arial" w:hAnsi="Arial" w:cs="Arial"/>
          <w:sz w:val="22"/>
          <w:szCs w:val="22"/>
        </w:rPr>
        <w:t xml:space="preserve"> od daty </w:t>
      </w:r>
      <w:r w:rsidR="000A59BA" w:rsidRPr="000A59BA">
        <w:rPr>
          <w:rFonts w:ascii="Arial" w:hAnsi="Arial" w:cs="Arial"/>
          <w:sz w:val="22"/>
          <w:szCs w:val="22"/>
        </w:rPr>
        <w:t xml:space="preserve">obowiązywania </w:t>
      </w:r>
      <w:r w:rsidR="00AE5992" w:rsidRPr="004838D1">
        <w:rPr>
          <w:rFonts w:ascii="Arial" w:hAnsi="Arial" w:cs="Arial"/>
          <w:sz w:val="22"/>
          <w:szCs w:val="22"/>
        </w:rPr>
        <w:t>niniejszej umowy</w:t>
      </w:r>
      <w:r w:rsidR="00656640" w:rsidRPr="004838D1">
        <w:rPr>
          <w:rFonts w:ascii="Arial" w:hAnsi="Arial" w:cs="Arial"/>
          <w:sz w:val="22"/>
          <w:szCs w:val="22"/>
        </w:rPr>
        <w:t xml:space="preserve">. </w:t>
      </w:r>
      <w:r w:rsidR="009D58F8" w:rsidRPr="004838D1">
        <w:rPr>
          <w:rFonts w:ascii="Arial" w:hAnsi="Arial" w:cs="Arial"/>
          <w:sz w:val="22"/>
          <w:szCs w:val="22"/>
        </w:rPr>
        <w:t>Po zakończeniu okresu obowiązywania umowy Wykonawca zobowiązany jest do demontażu systemu obchodowego wraz z urządzeniami</w:t>
      </w:r>
      <w:r w:rsidR="00CA7FD0">
        <w:rPr>
          <w:rFonts w:ascii="Arial" w:hAnsi="Arial" w:cs="Arial"/>
          <w:sz w:val="22"/>
          <w:szCs w:val="22"/>
        </w:rPr>
        <w:t>, które dostarczył i zamontował</w:t>
      </w:r>
      <w:r w:rsidR="00CA7FD0" w:rsidRPr="00CA7FD0">
        <w:rPr>
          <w:rFonts w:ascii="Arial" w:hAnsi="Arial" w:cs="Arial"/>
          <w:sz w:val="22"/>
          <w:szCs w:val="22"/>
        </w:rPr>
        <w:t xml:space="preserve"> w terminie do 7 dni od daty zakończenie umowy.</w:t>
      </w:r>
    </w:p>
    <w:p w14:paraId="707CEFCD" w14:textId="77777777" w:rsidR="00F3701C" w:rsidRPr="00CA7FD0" w:rsidRDefault="00AE5992" w:rsidP="001F34E1">
      <w:pPr>
        <w:ind w:left="680" w:right="23"/>
        <w:jc w:val="both"/>
        <w:rPr>
          <w:rFonts w:ascii="Arial" w:hAnsi="Arial" w:cs="Arial"/>
          <w:sz w:val="22"/>
          <w:szCs w:val="22"/>
        </w:rPr>
      </w:pPr>
      <w:r w:rsidRPr="00012367">
        <w:rPr>
          <w:rFonts w:ascii="Arial" w:hAnsi="Arial" w:cs="Arial"/>
          <w:sz w:val="22"/>
          <w:szCs w:val="22"/>
        </w:rPr>
        <w:t>W ramach miesięcznego kosztu obsługi systemu obchodowego</w:t>
      </w:r>
      <w:r w:rsidR="00F76355">
        <w:rPr>
          <w:rFonts w:ascii="Arial" w:hAnsi="Arial" w:cs="Arial"/>
          <w:sz w:val="22"/>
          <w:szCs w:val="22"/>
        </w:rPr>
        <w:t xml:space="preserve"> (ryczałtu)</w:t>
      </w:r>
      <w:r w:rsidRPr="00012367">
        <w:rPr>
          <w:rFonts w:ascii="Arial" w:hAnsi="Arial" w:cs="Arial"/>
          <w:sz w:val="22"/>
          <w:szCs w:val="22"/>
        </w:rPr>
        <w:t xml:space="preserve"> Wykonawca zapewnia możliwość </w:t>
      </w:r>
      <w:r w:rsidRPr="00012367">
        <w:rPr>
          <w:rFonts w:ascii="Arial" w:hAnsi="Arial" w:cs="Arial"/>
          <w:b/>
          <w:sz w:val="22"/>
          <w:szCs w:val="22"/>
        </w:rPr>
        <w:t>piętnastokrotnej</w:t>
      </w:r>
      <w:r w:rsidRPr="00012367">
        <w:rPr>
          <w:rFonts w:ascii="Arial" w:hAnsi="Arial" w:cs="Arial"/>
          <w:sz w:val="22"/>
          <w:szCs w:val="22"/>
        </w:rPr>
        <w:t xml:space="preserve"> interwencji (przybycia grupy interwencyjnej 15 razy w miesiącu do wszystkich lokalizacji włączonych do systemu wymienionych w </w:t>
      </w:r>
      <w:r w:rsidRPr="00012367">
        <w:rPr>
          <w:rFonts w:ascii="Arial" w:hAnsi="Arial" w:cs="Arial"/>
          <w:b/>
          <w:i/>
          <w:sz w:val="22"/>
          <w:szCs w:val="22"/>
        </w:rPr>
        <w:t>załączniku nr 6</w:t>
      </w:r>
      <w:r w:rsidRPr="00012367">
        <w:rPr>
          <w:rFonts w:ascii="Arial" w:hAnsi="Arial" w:cs="Arial"/>
          <w:sz w:val="22"/>
          <w:szCs w:val="22"/>
        </w:rPr>
        <w:t xml:space="preserve"> do umowy). Wykonawca zobowiązany jest dostarczyć drogą elektroniczną codzienny raport obchodowy z dnia poprzedniego</w:t>
      </w:r>
      <w:r w:rsidR="00CA7FD0">
        <w:rPr>
          <w:rFonts w:ascii="Arial" w:hAnsi="Arial" w:cs="Arial"/>
          <w:sz w:val="22"/>
          <w:szCs w:val="22"/>
        </w:rPr>
        <w:t>.</w:t>
      </w:r>
    </w:p>
    <w:p w14:paraId="04087799" w14:textId="02D2EC42" w:rsidR="00CA7FD0" w:rsidRPr="00CA7FD0" w:rsidRDefault="00E05B2A" w:rsidP="001F34E1">
      <w:pPr>
        <w:numPr>
          <w:ilvl w:val="1"/>
          <w:numId w:val="10"/>
        </w:numPr>
        <w:ind w:right="23"/>
        <w:jc w:val="both"/>
        <w:rPr>
          <w:rFonts w:ascii="Arial" w:hAnsi="Arial" w:cs="Arial"/>
          <w:sz w:val="22"/>
          <w:szCs w:val="22"/>
        </w:rPr>
      </w:pPr>
      <w:r w:rsidRPr="00012367">
        <w:rPr>
          <w:rFonts w:ascii="Arial" w:hAnsi="Arial" w:cs="Arial"/>
          <w:sz w:val="22"/>
          <w:szCs w:val="22"/>
        </w:rPr>
        <w:t>Usług</w:t>
      </w:r>
      <w:r w:rsidR="00F3701C" w:rsidRPr="00012367">
        <w:rPr>
          <w:rFonts w:ascii="Arial" w:hAnsi="Arial" w:cs="Arial"/>
          <w:sz w:val="22"/>
          <w:szCs w:val="22"/>
        </w:rPr>
        <w:t>a</w:t>
      </w:r>
      <w:r w:rsidRPr="00012367">
        <w:rPr>
          <w:rFonts w:ascii="Arial" w:hAnsi="Arial" w:cs="Arial"/>
          <w:sz w:val="22"/>
          <w:szCs w:val="22"/>
        </w:rPr>
        <w:t xml:space="preserve"> określon</w:t>
      </w:r>
      <w:r w:rsidR="00F3701C" w:rsidRPr="00012367">
        <w:rPr>
          <w:rFonts w:ascii="Arial" w:hAnsi="Arial" w:cs="Arial"/>
          <w:sz w:val="22"/>
          <w:szCs w:val="22"/>
        </w:rPr>
        <w:t>a</w:t>
      </w:r>
      <w:r w:rsidRPr="00012367">
        <w:rPr>
          <w:rFonts w:ascii="Arial" w:hAnsi="Arial" w:cs="Arial"/>
          <w:sz w:val="22"/>
          <w:szCs w:val="22"/>
        </w:rPr>
        <w:t xml:space="preserve"> w § 1 ust. </w:t>
      </w:r>
      <w:r w:rsidR="00F3701C" w:rsidRPr="00012367">
        <w:rPr>
          <w:rFonts w:ascii="Arial" w:hAnsi="Arial" w:cs="Arial"/>
          <w:sz w:val="22"/>
          <w:szCs w:val="22"/>
        </w:rPr>
        <w:t xml:space="preserve">3 pkt </w:t>
      </w:r>
      <w:r w:rsidRPr="00012367">
        <w:rPr>
          <w:rFonts w:ascii="Arial" w:hAnsi="Arial" w:cs="Arial"/>
          <w:sz w:val="22"/>
          <w:szCs w:val="22"/>
        </w:rPr>
        <w:t>3.</w:t>
      </w:r>
      <w:r w:rsidR="00F3701C" w:rsidRPr="00012367">
        <w:rPr>
          <w:rFonts w:ascii="Arial" w:hAnsi="Arial" w:cs="Arial"/>
          <w:sz w:val="22"/>
          <w:szCs w:val="22"/>
        </w:rPr>
        <w:t>1</w:t>
      </w:r>
      <w:r w:rsidR="00BC6BD7">
        <w:rPr>
          <w:rFonts w:ascii="Arial" w:hAnsi="Arial" w:cs="Arial"/>
          <w:sz w:val="22"/>
          <w:szCs w:val="22"/>
        </w:rPr>
        <w:t>1</w:t>
      </w:r>
      <w:r w:rsidRPr="00012367">
        <w:rPr>
          <w:rFonts w:ascii="Arial" w:hAnsi="Arial" w:cs="Arial"/>
          <w:sz w:val="22"/>
          <w:szCs w:val="22"/>
        </w:rPr>
        <w:t xml:space="preserve"> </w:t>
      </w:r>
      <w:r w:rsidR="00F3701C" w:rsidRPr="00012367">
        <w:rPr>
          <w:rFonts w:ascii="Arial" w:hAnsi="Arial" w:cs="Arial"/>
          <w:sz w:val="22"/>
          <w:szCs w:val="22"/>
        </w:rPr>
        <w:t xml:space="preserve">(obsługa systemu antynapadowego) </w:t>
      </w:r>
      <w:r w:rsidR="004B0701" w:rsidRPr="00012367">
        <w:rPr>
          <w:rFonts w:ascii="Arial" w:hAnsi="Arial" w:cs="Arial"/>
          <w:sz w:val="22"/>
          <w:szCs w:val="22"/>
        </w:rPr>
        <w:t xml:space="preserve">obejmuje, w ramach abonamentu miesięcznego, montaż </w:t>
      </w:r>
      <w:r w:rsidR="004B0701">
        <w:rPr>
          <w:rFonts w:ascii="Arial" w:hAnsi="Arial" w:cs="Arial"/>
          <w:sz w:val="22"/>
          <w:szCs w:val="22"/>
        </w:rPr>
        <w:t>urządzeń niezbędnych do jego obsługi</w:t>
      </w:r>
      <w:r w:rsidR="004B0701" w:rsidRPr="00012367">
        <w:rPr>
          <w:rFonts w:ascii="Arial" w:hAnsi="Arial" w:cs="Arial"/>
          <w:sz w:val="22"/>
          <w:szCs w:val="22"/>
        </w:rPr>
        <w:t xml:space="preserve"> przez Wykonawcę </w:t>
      </w:r>
      <w:r w:rsidR="00BC6BD7">
        <w:rPr>
          <w:rFonts w:ascii="Arial" w:hAnsi="Arial" w:cs="Arial"/>
          <w:sz w:val="22"/>
          <w:szCs w:val="22"/>
        </w:rPr>
        <w:br/>
      </w:r>
      <w:r w:rsidR="004B0701" w:rsidRPr="00012367">
        <w:rPr>
          <w:rFonts w:ascii="Arial" w:hAnsi="Arial" w:cs="Arial"/>
          <w:sz w:val="22"/>
          <w:szCs w:val="22"/>
        </w:rPr>
        <w:t xml:space="preserve">w terminie </w:t>
      </w:r>
      <w:r w:rsidR="00745B53">
        <w:rPr>
          <w:rFonts w:ascii="Arial" w:hAnsi="Arial" w:cs="Arial"/>
          <w:b/>
          <w:sz w:val="22"/>
          <w:szCs w:val="22"/>
        </w:rPr>
        <w:t xml:space="preserve">do 3 (trzech) </w:t>
      </w:r>
      <w:r w:rsidR="004B0701" w:rsidRPr="00F76355">
        <w:rPr>
          <w:rFonts w:ascii="Arial" w:hAnsi="Arial" w:cs="Arial"/>
          <w:b/>
          <w:sz w:val="22"/>
          <w:szCs w:val="22"/>
        </w:rPr>
        <w:t>dni</w:t>
      </w:r>
      <w:r w:rsidR="004B0701" w:rsidRPr="00012367">
        <w:rPr>
          <w:rFonts w:ascii="Arial" w:hAnsi="Arial" w:cs="Arial"/>
          <w:sz w:val="22"/>
          <w:szCs w:val="22"/>
        </w:rPr>
        <w:t xml:space="preserve"> od daty </w:t>
      </w:r>
      <w:r w:rsidR="000A59BA">
        <w:rPr>
          <w:rFonts w:ascii="Arial" w:hAnsi="Arial" w:cs="Arial"/>
          <w:sz w:val="22"/>
          <w:szCs w:val="22"/>
        </w:rPr>
        <w:t>obowiązywania</w:t>
      </w:r>
      <w:r w:rsidR="004B0701" w:rsidRPr="00012367">
        <w:rPr>
          <w:rFonts w:ascii="Arial" w:hAnsi="Arial" w:cs="Arial"/>
          <w:sz w:val="22"/>
          <w:szCs w:val="22"/>
        </w:rPr>
        <w:t xml:space="preserve"> niniejszej umowy. Po zakończeniu okresu obowiązywania umowy Wykonawca zobowiązany jest do demontażu </w:t>
      </w:r>
      <w:r w:rsidR="004B0701">
        <w:rPr>
          <w:rFonts w:ascii="Arial" w:hAnsi="Arial" w:cs="Arial"/>
          <w:sz w:val="22"/>
          <w:szCs w:val="22"/>
        </w:rPr>
        <w:t>urządzeń, które dostarczył i </w:t>
      </w:r>
      <w:r w:rsidR="00CA7FD0">
        <w:rPr>
          <w:rFonts w:ascii="Arial" w:hAnsi="Arial" w:cs="Arial"/>
          <w:sz w:val="22"/>
          <w:szCs w:val="22"/>
        </w:rPr>
        <w:t xml:space="preserve">zamontował </w:t>
      </w:r>
      <w:r w:rsidR="00CA7FD0" w:rsidRPr="00CA7FD0">
        <w:rPr>
          <w:rFonts w:ascii="Arial" w:hAnsi="Arial" w:cs="Arial"/>
          <w:sz w:val="22"/>
          <w:szCs w:val="22"/>
        </w:rPr>
        <w:t>w terminie do 7 dni od daty zakończenie umowy.</w:t>
      </w:r>
    </w:p>
    <w:p w14:paraId="53E0E041" w14:textId="77777777" w:rsidR="00C175A0" w:rsidRPr="00CA7FD0" w:rsidRDefault="00F3701C" w:rsidP="001F34E1">
      <w:pPr>
        <w:ind w:left="680" w:right="23"/>
        <w:jc w:val="both"/>
        <w:rPr>
          <w:rFonts w:ascii="Arial" w:hAnsi="Arial" w:cs="Arial"/>
          <w:sz w:val="22"/>
          <w:szCs w:val="22"/>
        </w:rPr>
      </w:pPr>
      <w:r w:rsidRPr="00CA7FD0">
        <w:rPr>
          <w:rFonts w:ascii="Arial" w:hAnsi="Arial" w:cs="Arial"/>
          <w:sz w:val="22"/>
          <w:szCs w:val="22"/>
        </w:rPr>
        <w:t>W ramach miesięcznego kosztu obsługi systemu antynapadowego</w:t>
      </w:r>
      <w:r w:rsidR="0011743D" w:rsidRPr="00CA7FD0">
        <w:rPr>
          <w:rFonts w:ascii="Arial" w:hAnsi="Arial" w:cs="Arial"/>
          <w:sz w:val="22"/>
          <w:szCs w:val="22"/>
        </w:rPr>
        <w:t xml:space="preserve"> (ryczałtu)</w:t>
      </w:r>
      <w:r w:rsidRPr="00CA7FD0">
        <w:rPr>
          <w:rFonts w:ascii="Arial" w:hAnsi="Arial" w:cs="Arial"/>
          <w:sz w:val="22"/>
          <w:szCs w:val="22"/>
        </w:rPr>
        <w:t xml:space="preserve"> Wykonawca zapewnia możliwość </w:t>
      </w:r>
      <w:r w:rsidR="00D43CF6" w:rsidRPr="00CA7FD0">
        <w:rPr>
          <w:rFonts w:ascii="Arial" w:hAnsi="Arial" w:cs="Arial"/>
          <w:b/>
          <w:sz w:val="22"/>
          <w:szCs w:val="22"/>
        </w:rPr>
        <w:t xml:space="preserve">piętnastokrotnej </w:t>
      </w:r>
      <w:r w:rsidRPr="00CA7FD0">
        <w:rPr>
          <w:rFonts w:ascii="Arial" w:hAnsi="Arial" w:cs="Arial"/>
          <w:sz w:val="22"/>
          <w:szCs w:val="22"/>
        </w:rPr>
        <w:t>interwencji (przybycia grupy i</w:t>
      </w:r>
      <w:r w:rsidR="00370AB5" w:rsidRPr="00CA7FD0">
        <w:rPr>
          <w:rFonts w:ascii="Arial" w:hAnsi="Arial" w:cs="Arial"/>
          <w:sz w:val="22"/>
          <w:szCs w:val="22"/>
        </w:rPr>
        <w:t xml:space="preserve">nterwencyjnej </w:t>
      </w:r>
      <w:r w:rsidR="00D43CF6" w:rsidRPr="00CA7FD0">
        <w:rPr>
          <w:rFonts w:ascii="Arial" w:hAnsi="Arial" w:cs="Arial"/>
          <w:sz w:val="22"/>
          <w:szCs w:val="22"/>
        </w:rPr>
        <w:t>15</w:t>
      </w:r>
      <w:r w:rsidR="00370AB5" w:rsidRPr="00CA7FD0">
        <w:rPr>
          <w:rFonts w:ascii="Arial" w:hAnsi="Arial" w:cs="Arial"/>
          <w:sz w:val="22"/>
          <w:szCs w:val="22"/>
        </w:rPr>
        <w:t xml:space="preserve"> razy miesiącu</w:t>
      </w:r>
      <w:r w:rsidR="00F76355" w:rsidRPr="00CA7FD0">
        <w:rPr>
          <w:rFonts w:ascii="Arial" w:hAnsi="Arial" w:cs="Arial"/>
          <w:sz w:val="22"/>
          <w:szCs w:val="22"/>
        </w:rPr>
        <w:t xml:space="preserve"> do wszystkich lokalizacji </w:t>
      </w:r>
      <w:r w:rsidR="0011743D" w:rsidRPr="00CA7FD0">
        <w:rPr>
          <w:rFonts w:ascii="Arial" w:hAnsi="Arial" w:cs="Arial"/>
          <w:sz w:val="22"/>
          <w:szCs w:val="22"/>
        </w:rPr>
        <w:t xml:space="preserve"> (łącznie) </w:t>
      </w:r>
      <w:r w:rsidR="00F76355" w:rsidRPr="00CA7FD0">
        <w:rPr>
          <w:rFonts w:ascii="Arial" w:hAnsi="Arial" w:cs="Arial"/>
          <w:sz w:val="22"/>
          <w:szCs w:val="22"/>
        </w:rPr>
        <w:t xml:space="preserve">włączonych do systemu </w:t>
      </w:r>
      <w:r w:rsidR="0011743D" w:rsidRPr="00CA7FD0">
        <w:rPr>
          <w:rFonts w:ascii="Arial" w:hAnsi="Arial" w:cs="Arial"/>
          <w:sz w:val="22"/>
          <w:szCs w:val="22"/>
        </w:rPr>
        <w:t xml:space="preserve">i </w:t>
      </w:r>
      <w:r w:rsidR="00F76355" w:rsidRPr="00CA7FD0">
        <w:rPr>
          <w:rFonts w:ascii="Arial" w:hAnsi="Arial" w:cs="Arial"/>
          <w:sz w:val="22"/>
          <w:szCs w:val="22"/>
        </w:rPr>
        <w:t xml:space="preserve">wymienionych w </w:t>
      </w:r>
      <w:r w:rsidR="00F76355" w:rsidRPr="00CA7FD0">
        <w:rPr>
          <w:rFonts w:ascii="Arial" w:hAnsi="Arial" w:cs="Arial"/>
          <w:b/>
          <w:i/>
          <w:sz w:val="22"/>
          <w:szCs w:val="22"/>
        </w:rPr>
        <w:t>załączniku nr 6</w:t>
      </w:r>
      <w:r w:rsidR="00F76355" w:rsidRPr="00CA7FD0">
        <w:rPr>
          <w:rFonts w:ascii="Arial" w:hAnsi="Arial" w:cs="Arial"/>
          <w:sz w:val="22"/>
          <w:szCs w:val="22"/>
        </w:rPr>
        <w:t xml:space="preserve"> do umowy</w:t>
      </w:r>
      <w:r w:rsidR="00370AB5" w:rsidRPr="00CA7FD0">
        <w:rPr>
          <w:rFonts w:ascii="Arial" w:hAnsi="Arial" w:cs="Arial"/>
          <w:sz w:val="22"/>
          <w:szCs w:val="22"/>
        </w:rPr>
        <w:t xml:space="preserve">). </w:t>
      </w:r>
    </w:p>
    <w:p w14:paraId="7507F5E0" w14:textId="61A9AA9F" w:rsidR="00AE5992" w:rsidRPr="00FC55D5" w:rsidRDefault="001E705F" w:rsidP="001F34E1">
      <w:pPr>
        <w:numPr>
          <w:ilvl w:val="1"/>
          <w:numId w:val="10"/>
        </w:numPr>
        <w:ind w:right="23"/>
        <w:jc w:val="both"/>
        <w:rPr>
          <w:rFonts w:ascii="Arial" w:hAnsi="Arial" w:cs="Arial"/>
          <w:sz w:val="22"/>
          <w:szCs w:val="22"/>
        </w:rPr>
      </w:pPr>
      <w:r>
        <w:rPr>
          <w:rFonts w:ascii="Arial" w:hAnsi="Arial" w:cs="Arial"/>
          <w:sz w:val="22"/>
          <w:szCs w:val="22"/>
        </w:rPr>
        <w:t>W przypadku usługi określonej</w:t>
      </w:r>
      <w:r w:rsidR="00F3701C" w:rsidRPr="00FC55D5">
        <w:rPr>
          <w:rFonts w:ascii="Arial" w:hAnsi="Arial" w:cs="Arial"/>
          <w:sz w:val="22"/>
          <w:szCs w:val="22"/>
        </w:rPr>
        <w:t xml:space="preserve"> w § 1 ust. 3 pkt 3.1</w:t>
      </w:r>
      <w:r w:rsidR="00BC6BD7">
        <w:rPr>
          <w:rFonts w:ascii="Arial" w:hAnsi="Arial" w:cs="Arial"/>
          <w:sz w:val="22"/>
          <w:szCs w:val="22"/>
        </w:rPr>
        <w:t>2</w:t>
      </w:r>
      <w:r w:rsidR="00F3701C" w:rsidRPr="00FC55D5">
        <w:rPr>
          <w:rFonts w:ascii="Arial" w:hAnsi="Arial" w:cs="Arial"/>
          <w:sz w:val="22"/>
          <w:szCs w:val="22"/>
        </w:rPr>
        <w:t xml:space="preserve"> (obsługa </w:t>
      </w:r>
      <w:r w:rsidRPr="001E705F">
        <w:rPr>
          <w:rFonts w:ascii="Arial" w:hAnsi="Arial" w:cs="Arial"/>
          <w:sz w:val="22"/>
          <w:szCs w:val="22"/>
        </w:rPr>
        <w:t xml:space="preserve">sygnałów i alarmów </w:t>
      </w:r>
      <w:r w:rsidR="00F3701C" w:rsidRPr="00FC55D5">
        <w:rPr>
          <w:rFonts w:ascii="Arial" w:hAnsi="Arial" w:cs="Arial"/>
          <w:sz w:val="22"/>
          <w:szCs w:val="22"/>
        </w:rPr>
        <w:t>systemu sygnalizacji włamania</w:t>
      </w:r>
      <w:r w:rsidR="00826951" w:rsidRPr="00FC55D5">
        <w:rPr>
          <w:rFonts w:ascii="Arial" w:hAnsi="Arial" w:cs="Arial"/>
          <w:sz w:val="22"/>
          <w:szCs w:val="22"/>
        </w:rPr>
        <w:t xml:space="preserve"> i napadu</w:t>
      </w:r>
      <w:r w:rsidR="00F3701C" w:rsidRPr="00FC55D5">
        <w:rPr>
          <w:rFonts w:ascii="Arial" w:hAnsi="Arial" w:cs="Arial"/>
          <w:sz w:val="22"/>
          <w:szCs w:val="22"/>
        </w:rPr>
        <w:t xml:space="preserve"> w serwerowni) Wykonawca jest zobowiązany na własny koszt </w:t>
      </w:r>
      <w:r w:rsidR="00936F17">
        <w:rPr>
          <w:rFonts w:ascii="Arial" w:hAnsi="Arial" w:cs="Arial"/>
          <w:sz w:val="22"/>
          <w:szCs w:val="22"/>
        </w:rPr>
        <w:br/>
      </w:r>
      <w:r w:rsidR="00F3701C" w:rsidRPr="00FC55D5">
        <w:rPr>
          <w:rFonts w:ascii="Arial" w:hAnsi="Arial" w:cs="Arial"/>
          <w:sz w:val="22"/>
          <w:szCs w:val="22"/>
        </w:rPr>
        <w:t>i ryzyko dostosować zainst</w:t>
      </w:r>
      <w:r w:rsidR="00370AB5" w:rsidRPr="00FC55D5">
        <w:rPr>
          <w:rFonts w:ascii="Arial" w:hAnsi="Arial" w:cs="Arial"/>
          <w:sz w:val="22"/>
          <w:szCs w:val="22"/>
        </w:rPr>
        <w:t xml:space="preserve">alowane </w:t>
      </w:r>
      <w:r w:rsidR="00EC6DCB">
        <w:rPr>
          <w:rFonts w:ascii="Arial" w:hAnsi="Arial" w:cs="Arial"/>
          <w:sz w:val="22"/>
          <w:szCs w:val="22"/>
        </w:rPr>
        <w:t xml:space="preserve">swoje </w:t>
      </w:r>
      <w:r w:rsidR="00370AB5" w:rsidRPr="00FC55D5">
        <w:rPr>
          <w:rFonts w:ascii="Arial" w:hAnsi="Arial" w:cs="Arial"/>
          <w:sz w:val="22"/>
          <w:szCs w:val="22"/>
        </w:rPr>
        <w:t>urządzenia do odczytu i </w:t>
      </w:r>
      <w:r w:rsidR="00F3701C" w:rsidRPr="00FC55D5">
        <w:rPr>
          <w:rFonts w:ascii="Arial" w:hAnsi="Arial" w:cs="Arial"/>
          <w:sz w:val="22"/>
          <w:szCs w:val="22"/>
        </w:rPr>
        <w:t xml:space="preserve">monitorowania sygnału przez Wykonawcę. </w:t>
      </w:r>
    </w:p>
    <w:p w14:paraId="4D709187" w14:textId="77777777" w:rsidR="00E05B2A" w:rsidRPr="00012367" w:rsidRDefault="00F3701C" w:rsidP="001F34E1">
      <w:pPr>
        <w:ind w:left="680" w:right="23"/>
        <w:jc w:val="both"/>
        <w:rPr>
          <w:rFonts w:ascii="Arial" w:hAnsi="Arial" w:cs="Arial"/>
          <w:sz w:val="22"/>
          <w:szCs w:val="22"/>
        </w:rPr>
      </w:pPr>
      <w:r w:rsidRPr="000D3407">
        <w:rPr>
          <w:rFonts w:ascii="Arial" w:hAnsi="Arial" w:cs="Arial"/>
          <w:sz w:val="22"/>
          <w:szCs w:val="22"/>
        </w:rPr>
        <w:t xml:space="preserve">W ramach miesięcznego kosztu obsługi </w:t>
      </w:r>
      <w:r w:rsidR="00300E5E">
        <w:rPr>
          <w:rFonts w:ascii="Arial" w:hAnsi="Arial" w:cs="Arial"/>
          <w:sz w:val="22"/>
          <w:szCs w:val="22"/>
        </w:rPr>
        <w:t xml:space="preserve">sygnałów i alarmów </w:t>
      </w:r>
      <w:r w:rsidRPr="000D3407">
        <w:rPr>
          <w:rFonts w:ascii="Arial" w:hAnsi="Arial" w:cs="Arial"/>
          <w:sz w:val="22"/>
          <w:szCs w:val="22"/>
        </w:rPr>
        <w:t>systemu sygnalizacji włamania</w:t>
      </w:r>
      <w:r w:rsidR="00826951" w:rsidRPr="000D3407">
        <w:rPr>
          <w:rFonts w:ascii="Arial" w:hAnsi="Arial" w:cs="Arial"/>
          <w:sz w:val="22"/>
          <w:szCs w:val="22"/>
        </w:rPr>
        <w:t xml:space="preserve"> </w:t>
      </w:r>
      <w:r w:rsidR="00936F17">
        <w:rPr>
          <w:rFonts w:ascii="Arial" w:hAnsi="Arial" w:cs="Arial"/>
          <w:sz w:val="22"/>
          <w:szCs w:val="22"/>
        </w:rPr>
        <w:br/>
      </w:r>
      <w:r w:rsidR="00826951" w:rsidRPr="000D3407">
        <w:rPr>
          <w:rFonts w:ascii="Arial" w:hAnsi="Arial" w:cs="Arial"/>
          <w:sz w:val="22"/>
          <w:szCs w:val="22"/>
        </w:rPr>
        <w:t>i napadu</w:t>
      </w:r>
      <w:r w:rsidRPr="000D3407">
        <w:rPr>
          <w:rFonts w:ascii="Arial" w:hAnsi="Arial" w:cs="Arial"/>
          <w:sz w:val="22"/>
          <w:szCs w:val="22"/>
        </w:rPr>
        <w:t xml:space="preserve"> w serwerowni </w:t>
      </w:r>
      <w:r w:rsidR="0011743D" w:rsidRPr="000D3407">
        <w:rPr>
          <w:rFonts w:ascii="Arial" w:hAnsi="Arial" w:cs="Arial"/>
          <w:sz w:val="22"/>
          <w:szCs w:val="22"/>
        </w:rPr>
        <w:t xml:space="preserve">(ryczałtu) </w:t>
      </w:r>
      <w:r w:rsidRPr="000D3407">
        <w:rPr>
          <w:rFonts w:ascii="Arial" w:hAnsi="Arial" w:cs="Arial"/>
          <w:sz w:val="22"/>
          <w:szCs w:val="22"/>
        </w:rPr>
        <w:t xml:space="preserve">Wykonawca zapewnia możliwość </w:t>
      </w:r>
      <w:r w:rsidRPr="000D3407">
        <w:rPr>
          <w:rFonts w:ascii="Arial" w:hAnsi="Arial" w:cs="Arial"/>
          <w:b/>
          <w:sz w:val="22"/>
          <w:szCs w:val="22"/>
        </w:rPr>
        <w:t>trzykrotnej</w:t>
      </w:r>
      <w:r w:rsidRPr="000D3407">
        <w:rPr>
          <w:rFonts w:ascii="Arial" w:hAnsi="Arial" w:cs="Arial"/>
          <w:sz w:val="22"/>
          <w:szCs w:val="22"/>
        </w:rPr>
        <w:t xml:space="preserve"> interwencji (przybycia grupy interwencyjnej 3 razy miesiącu</w:t>
      </w:r>
      <w:r w:rsidR="00370AB5" w:rsidRPr="000D3407">
        <w:rPr>
          <w:rFonts w:ascii="Arial" w:hAnsi="Arial" w:cs="Arial"/>
          <w:sz w:val="22"/>
          <w:szCs w:val="22"/>
        </w:rPr>
        <w:t>)</w:t>
      </w:r>
      <w:r w:rsidRPr="000D3407">
        <w:rPr>
          <w:rFonts w:ascii="Arial" w:hAnsi="Arial" w:cs="Arial"/>
          <w:sz w:val="22"/>
          <w:szCs w:val="22"/>
        </w:rPr>
        <w:t>.</w:t>
      </w:r>
    </w:p>
    <w:p w14:paraId="728BCB52" w14:textId="77777777" w:rsidR="00F8502B" w:rsidRPr="00F62E24" w:rsidRDefault="00DF54C1" w:rsidP="001F34E1">
      <w:pPr>
        <w:numPr>
          <w:ilvl w:val="0"/>
          <w:numId w:val="10"/>
        </w:numPr>
        <w:ind w:right="23"/>
        <w:jc w:val="both"/>
        <w:rPr>
          <w:rFonts w:ascii="Arial" w:hAnsi="Arial" w:cs="Arial"/>
          <w:sz w:val="22"/>
          <w:szCs w:val="22"/>
        </w:rPr>
      </w:pPr>
      <w:r w:rsidRPr="00F62E24">
        <w:rPr>
          <w:rFonts w:ascii="Arial" w:hAnsi="Arial" w:cs="Arial"/>
          <w:sz w:val="22"/>
          <w:szCs w:val="22"/>
        </w:rPr>
        <w:t>Zamawiający zastrzega sobie możliwość</w:t>
      </w:r>
      <w:r w:rsidR="00DB5B7E" w:rsidRPr="00F62E24">
        <w:rPr>
          <w:rFonts w:ascii="Arial" w:hAnsi="Arial" w:cs="Arial"/>
          <w:sz w:val="22"/>
          <w:szCs w:val="22"/>
        </w:rPr>
        <w:t>:</w:t>
      </w:r>
      <w:r w:rsidRPr="00F62E24">
        <w:rPr>
          <w:rFonts w:ascii="Arial" w:hAnsi="Arial" w:cs="Arial"/>
          <w:sz w:val="22"/>
          <w:szCs w:val="22"/>
        </w:rPr>
        <w:t xml:space="preserve"> </w:t>
      </w:r>
    </w:p>
    <w:p w14:paraId="7803FC7A" w14:textId="77777777" w:rsidR="00F8502B" w:rsidRPr="00F62E24" w:rsidRDefault="00DF54C1" w:rsidP="001F34E1">
      <w:pPr>
        <w:numPr>
          <w:ilvl w:val="1"/>
          <w:numId w:val="10"/>
        </w:numPr>
        <w:ind w:right="23"/>
        <w:jc w:val="both"/>
        <w:rPr>
          <w:rFonts w:ascii="Arial" w:hAnsi="Arial" w:cs="Arial"/>
          <w:sz w:val="22"/>
          <w:szCs w:val="22"/>
        </w:rPr>
      </w:pPr>
      <w:r w:rsidRPr="00F62E24">
        <w:rPr>
          <w:rFonts w:ascii="Arial" w:hAnsi="Arial" w:cs="Arial"/>
          <w:sz w:val="22"/>
          <w:szCs w:val="22"/>
        </w:rPr>
        <w:t xml:space="preserve">zmiany lokalizacji </w:t>
      </w:r>
      <w:r w:rsidR="00E05B2A" w:rsidRPr="00F62E24">
        <w:rPr>
          <w:rFonts w:ascii="Arial" w:hAnsi="Arial" w:cs="Arial"/>
          <w:sz w:val="22"/>
          <w:szCs w:val="22"/>
        </w:rPr>
        <w:t>wykonywania usług</w:t>
      </w:r>
      <w:r w:rsidRPr="00F62E24">
        <w:rPr>
          <w:rFonts w:ascii="Arial" w:hAnsi="Arial" w:cs="Arial"/>
          <w:sz w:val="22"/>
          <w:szCs w:val="22"/>
        </w:rPr>
        <w:t xml:space="preserve"> na inną lub rezygnacji z wykonywania usługi w danej lokalizacji</w:t>
      </w:r>
      <w:r w:rsidR="00F8502B" w:rsidRPr="00F62E24">
        <w:rPr>
          <w:rFonts w:ascii="Arial" w:hAnsi="Arial" w:cs="Arial"/>
          <w:sz w:val="22"/>
          <w:szCs w:val="22"/>
        </w:rPr>
        <w:t xml:space="preserve">, </w:t>
      </w:r>
      <w:r w:rsidR="00AD78C9">
        <w:rPr>
          <w:rFonts w:ascii="Arial" w:hAnsi="Arial" w:cs="Arial"/>
          <w:sz w:val="22"/>
          <w:szCs w:val="22"/>
        </w:rPr>
        <w:t>a także zmiany ilości lokalizacji wykonywania usług</w:t>
      </w:r>
      <w:r w:rsidR="0011743D">
        <w:rPr>
          <w:rFonts w:ascii="Arial" w:hAnsi="Arial" w:cs="Arial"/>
          <w:sz w:val="22"/>
          <w:szCs w:val="22"/>
        </w:rPr>
        <w:t xml:space="preserve"> stanowiących przedmiot umowy</w:t>
      </w:r>
      <w:r w:rsidR="00AD78C9">
        <w:rPr>
          <w:rFonts w:ascii="Arial" w:hAnsi="Arial" w:cs="Arial"/>
          <w:sz w:val="22"/>
          <w:szCs w:val="22"/>
        </w:rPr>
        <w:t>,</w:t>
      </w:r>
    </w:p>
    <w:p w14:paraId="4BF9BF8B" w14:textId="77777777" w:rsidR="00F8502B" w:rsidRPr="00F62E24" w:rsidRDefault="00F8502B" w:rsidP="001F34E1">
      <w:pPr>
        <w:numPr>
          <w:ilvl w:val="1"/>
          <w:numId w:val="10"/>
        </w:numPr>
        <w:ind w:right="23"/>
        <w:jc w:val="both"/>
        <w:rPr>
          <w:rFonts w:ascii="Arial" w:hAnsi="Arial" w:cs="Arial"/>
          <w:sz w:val="22"/>
          <w:szCs w:val="22"/>
        </w:rPr>
      </w:pPr>
      <w:r w:rsidRPr="00F62E24">
        <w:rPr>
          <w:rFonts w:ascii="Arial" w:hAnsi="Arial" w:cs="Arial"/>
          <w:sz w:val="22"/>
          <w:szCs w:val="22"/>
        </w:rPr>
        <w:t xml:space="preserve">zmiany ilości osób wykonujących usługi, </w:t>
      </w:r>
    </w:p>
    <w:p w14:paraId="47360EA3" w14:textId="77777777" w:rsidR="00F8502B" w:rsidRPr="00F62E24" w:rsidRDefault="00F8502B" w:rsidP="001F34E1">
      <w:pPr>
        <w:numPr>
          <w:ilvl w:val="1"/>
          <w:numId w:val="10"/>
        </w:numPr>
        <w:ind w:right="23"/>
        <w:jc w:val="both"/>
        <w:rPr>
          <w:rFonts w:ascii="Arial" w:hAnsi="Arial" w:cs="Arial"/>
          <w:sz w:val="22"/>
          <w:szCs w:val="22"/>
        </w:rPr>
      </w:pPr>
      <w:r w:rsidRPr="00F62E24">
        <w:rPr>
          <w:rFonts w:ascii="Arial" w:hAnsi="Arial" w:cs="Arial"/>
          <w:sz w:val="22"/>
          <w:szCs w:val="22"/>
        </w:rPr>
        <w:t xml:space="preserve">zlecenia innych godzin pracy niż wskazane w załącznikach do niniejszej umowy lub </w:t>
      </w:r>
    </w:p>
    <w:p w14:paraId="7FDC6691" w14:textId="77777777" w:rsidR="00F8502B" w:rsidRPr="00F62E24" w:rsidRDefault="00F8502B" w:rsidP="001F34E1">
      <w:pPr>
        <w:numPr>
          <w:ilvl w:val="1"/>
          <w:numId w:val="10"/>
        </w:numPr>
        <w:ind w:right="23"/>
        <w:jc w:val="both"/>
        <w:rPr>
          <w:rFonts w:ascii="Arial" w:hAnsi="Arial" w:cs="Arial"/>
          <w:sz w:val="22"/>
          <w:szCs w:val="22"/>
        </w:rPr>
      </w:pPr>
      <w:r w:rsidRPr="00F62E24">
        <w:rPr>
          <w:rFonts w:ascii="Arial" w:hAnsi="Arial" w:cs="Arial"/>
          <w:sz w:val="22"/>
          <w:szCs w:val="22"/>
        </w:rPr>
        <w:t>zlecenia dodatkowych godzin pracy</w:t>
      </w:r>
      <w:r w:rsidR="00DF54C1" w:rsidRPr="00F62E24">
        <w:rPr>
          <w:rFonts w:ascii="Arial" w:hAnsi="Arial" w:cs="Arial"/>
          <w:sz w:val="22"/>
          <w:szCs w:val="22"/>
        </w:rPr>
        <w:t xml:space="preserve">. </w:t>
      </w:r>
    </w:p>
    <w:p w14:paraId="3CFBF0B3" w14:textId="481391C4" w:rsidR="003C5DA6" w:rsidRPr="001F34E1" w:rsidRDefault="00DF54C1" w:rsidP="001F34E1">
      <w:pPr>
        <w:ind w:left="426" w:right="23"/>
        <w:jc w:val="both"/>
        <w:rPr>
          <w:rFonts w:ascii="Arial" w:hAnsi="Arial" w:cs="Arial"/>
          <w:sz w:val="22"/>
          <w:szCs w:val="22"/>
        </w:rPr>
      </w:pPr>
      <w:r w:rsidRPr="00F62E24">
        <w:rPr>
          <w:rFonts w:ascii="Arial" w:hAnsi="Arial" w:cs="Arial"/>
          <w:sz w:val="22"/>
          <w:szCs w:val="22"/>
        </w:rPr>
        <w:t xml:space="preserve">Zmiany, o których mowa </w:t>
      </w:r>
      <w:r w:rsidR="00F8502B" w:rsidRPr="00F62E24">
        <w:rPr>
          <w:rFonts w:ascii="Arial" w:hAnsi="Arial" w:cs="Arial"/>
          <w:sz w:val="22"/>
          <w:szCs w:val="22"/>
        </w:rPr>
        <w:t>powyżej</w:t>
      </w:r>
      <w:r w:rsidR="0078415E" w:rsidRPr="00F62E24">
        <w:rPr>
          <w:rFonts w:ascii="Arial" w:hAnsi="Arial" w:cs="Arial"/>
          <w:sz w:val="22"/>
          <w:szCs w:val="22"/>
        </w:rPr>
        <w:t>,</w:t>
      </w:r>
      <w:r w:rsidRPr="00F62E24">
        <w:rPr>
          <w:rFonts w:ascii="Arial" w:hAnsi="Arial" w:cs="Arial"/>
          <w:sz w:val="22"/>
          <w:szCs w:val="22"/>
        </w:rPr>
        <w:t xml:space="preserve"> </w:t>
      </w:r>
      <w:r w:rsidRPr="00BC6BD7">
        <w:rPr>
          <w:rFonts w:ascii="Arial" w:hAnsi="Arial" w:cs="Arial"/>
          <w:b/>
          <w:sz w:val="22"/>
          <w:szCs w:val="22"/>
        </w:rPr>
        <w:t xml:space="preserve">nie wymagają aneksu do umowy </w:t>
      </w:r>
      <w:r w:rsidRPr="00F62E24">
        <w:rPr>
          <w:rFonts w:ascii="Arial" w:hAnsi="Arial" w:cs="Arial"/>
          <w:sz w:val="22"/>
          <w:szCs w:val="22"/>
        </w:rPr>
        <w:t xml:space="preserve">i są skuteczne </w:t>
      </w:r>
      <w:r w:rsidR="00F8502B" w:rsidRPr="00F62E24">
        <w:rPr>
          <w:rFonts w:ascii="Arial" w:hAnsi="Arial" w:cs="Arial"/>
          <w:sz w:val="22"/>
          <w:szCs w:val="22"/>
        </w:rPr>
        <w:t xml:space="preserve">po powiadomieniu Wykonawcy w formie pisemnej lub elektronicznej </w:t>
      </w:r>
      <w:r w:rsidRPr="00F62E24">
        <w:rPr>
          <w:rFonts w:ascii="Arial" w:hAnsi="Arial" w:cs="Arial"/>
          <w:sz w:val="22"/>
          <w:szCs w:val="22"/>
        </w:rPr>
        <w:t xml:space="preserve">na adres </w:t>
      </w:r>
      <w:r w:rsidRPr="005F68E9">
        <w:rPr>
          <w:rFonts w:ascii="Arial" w:hAnsi="Arial" w:cs="Arial"/>
          <w:sz w:val="22"/>
          <w:szCs w:val="22"/>
        </w:rPr>
        <w:t>wskazany w § 8 ust. 5.</w:t>
      </w:r>
      <w:r w:rsidR="00DB5B7E" w:rsidRPr="00F62E24">
        <w:rPr>
          <w:rFonts w:ascii="Arial" w:hAnsi="Arial" w:cs="Arial"/>
          <w:sz w:val="22"/>
          <w:szCs w:val="22"/>
        </w:rPr>
        <w:t xml:space="preserve"> </w:t>
      </w:r>
      <w:r w:rsidR="00DB5B7E" w:rsidRPr="00F62E24">
        <w:rPr>
          <w:rFonts w:ascii="Arial" w:hAnsi="Arial" w:cs="Arial"/>
          <w:sz w:val="22"/>
          <w:szCs w:val="22"/>
          <w:u w:val="single"/>
        </w:rPr>
        <w:t>Zmiany te nie wpływają na wysokość staw</w:t>
      </w:r>
      <w:r w:rsidR="008B094C" w:rsidRPr="00F62E24">
        <w:rPr>
          <w:rFonts w:ascii="Arial" w:hAnsi="Arial" w:cs="Arial"/>
          <w:sz w:val="22"/>
          <w:szCs w:val="22"/>
          <w:u w:val="single"/>
        </w:rPr>
        <w:t>ek</w:t>
      </w:r>
      <w:r w:rsidR="00DB5B7E" w:rsidRPr="00F62E24">
        <w:rPr>
          <w:rFonts w:ascii="Arial" w:hAnsi="Arial" w:cs="Arial"/>
          <w:sz w:val="22"/>
          <w:szCs w:val="22"/>
          <w:u w:val="single"/>
        </w:rPr>
        <w:t xml:space="preserve"> za roboczogodzinę określon</w:t>
      </w:r>
      <w:r w:rsidR="008B094C" w:rsidRPr="00F62E24">
        <w:rPr>
          <w:rFonts w:ascii="Arial" w:hAnsi="Arial" w:cs="Arial"/>
          <w:sz w:val="22"/>
          <w:szCs w:val="22"/>
          <w:u w:val="single"/>
        </w:rPr>
        <w:t xml:space="preserve">ych </w:t>
      </w:r>
      <w:r w:rsidR="00DB5B7E" w:rsidRPr="00F62E24">
        <w:rPr>
          <w:rFonts w:ascii="Arial" w:hAnsi="Arial" w:cs="Arial"/>
          <w:sz w:val="22"/>
          <w:szCs w:val="22"/>
          <w:u w:val="single"/>
        </w:rPr>
        <w:t xml:space="preserve">w </w:t>
      </w:r>
      <w:r w:rsidR="00DB5B7E" w:rsidRPr="00F62E24">
        <w:rPr>
          <w:rFonts w:ascii="Arial" w:hAnsi="Arial" w:cs="Arial"/>
          <w:b/>
          <w:i/>
          <w:sz w:val="22"/>
          <w:szCs w:val="22"/>
          <w:u w:val="single"/>
        </w:rPr>
        <w:t xml:space="preserve">załączniku nr </w:t>
      </w:r>
      <w:r w:rsidR="0035183B">
        <w:rPr>
          <w:rFonts w:ascii="Arial" w:hAnsi="Arial" w:cs="Arial"/>
          <w:b/>
          <w:i/>
          <w:sz w:val="22"/>
          <w:szCs w:val="22"/>
          <w:u w:val="single"/>
        </w:rPr>
        <w:t>9</w:t>
      </w:r>
      <w:r w:rsidR="00DB5B7E" w:rsidRPr="00F62E24">
        <w:rPr>
          <w:rFonts w:ascii="Arial" w:hAnsi="Arial" w:cs="Arial"/>
          <w:sz w:val="22"/>
          <w:szCs w:val="22"/>
          <w:u w:val="single"/>
        </w:rPr>
        <w:t xml:space="preserve"> do umowy</w:t>
      </w:r>
      <w:r w:rsidR="008B094C" w:rsidRPr="00F62E24">
        <w:rPr>
          <w:rFonts w:ascii="Arial" w:hAnsi="Arial" w:cs="Arial"/>
          <w:sz w:val="22"/>
          <w:szCs w:val="22"/>
          <w:u w:val="single"/>
        </w:rPr>
        <w:t xml:space="preserve"> (formularz cenowy)</w:t>
      </w:r>
      <w:r w:rsidR="00DB5B7E" w:rsidRPr="00F62E24">
        <w:rPr>
          <w:rFonts w:ascii="Arial" w:hAnsi="Arial" w:cs="Arial"/>
          <w:sz w:val="22"/>
          <w:szCs w:val="22"/>
        </w:rPr>
        <w:t>.</w:t>
      </w:r>
    </w:p>
    <w:p w14:paraId="52ED7B0E" w14:textId="10F909DC" w:rsidR="00F55F13" w:rsidRPr="00BC6BD7" w:rsidRDefault="0025745C" w:rsidP="00012367">
      <w:pPr>
        <w:spacing w:after="60"/>
        <w:jc w:val="center"/>
        <w:rPr>
          <w:rFonts w:ascii="Arial" w:hAnsi="Arial"/>
          <w:b/>
          <w:sz w:val="21"/>
          <w:szCs w:val="21"/>
        </w:rPr>
      </w:pPr>
      <w:r w:rsidRPr="00BC6BD7">
        <w:rPr>
          <w:rFonts w:ascii="Arial" w:hAnsi="Arial"/>
          <w:b/>
          <w:sz w:val="21"/>
          <w:szCs w:val="21"/>
        </w:rPr>
        <w:t>OBOWIĄZKI WYKONAWCY</w:t>
      </w:r>
    </w:p>
    <w:p w14:paraId="7B96A67E" w14:textId="77777777" w:rsidR="00F55F13" w:rsidRPr="00BC6BD7" w:rsidRDefault="00F55F13" w:rsidP="00012367">
      <w:pPr>
        <w:spacing w:after="60"/>
        <w:jc w:val="center"/>
        <w:rPr>
          <w:rFonts w:ascii="Arial" w:hAnsi="Arial"/>
          <w:b/>
          <w:sz w:val="22"/>
        </w:rPr>
      </w:pPr>
      <w:r w:rsidRPr="00BC6BD7">
        <w:rPr>
          <w:rFonts w:ascii="Arial" w:hAnsi="Arial"/>
          <w:b/>
          <w:sz w:val="22"/>
        </w:rPr>
        <w:t xml:space="preserve">§ </w:t>
      </w:r>
      <w:r w:rsidR="00E23124" w:rsidRPr="00BC6BD7">
        <w:rPr>
          <w:rFonts w:ascii="Arial" w:hAnsi="Arial"/>
          <w:b/>
          <w:sz w:val="22"/>
        </w:rPr>
        <w:t>3</w:t>
      </w:r>
    </w:p>
    <w:p w14:paraId="5D7E2AE1" w14:textId="77777777" w:rsidR="0025745C" w:rsidRPr="00012367" w:rsidRDefault="0025745C" w:rsidP="00B17F68">
      <w:pPr>
        <w:numPr>
          <w:ilvl w:val="0"/>
          <w:numId w:val="2"/>
        </w:numPr>
        <w:jc w:val="both"/>
        <w:rPr>
          <w:rFonts w:ascii="Arial" w:hAnsi="Arial"/>
          <w:sz w:val="22"/>
          <w:szCs w:val="22"/>
        </w:rPr>
      </w:pPr>
      <w:r w:rsidRPr="00012367">
        <w:rPr>
          <w:rFonts w:ascii="Arial" w:hAnsi="Arial"/>
          <w:sz w:val="22"/>
          <w:szCs w:val="22"/>
        </w:rPr>
        <w:t>Wykonawca zobowiązuje się do wykonywania ochrony fizycznej mienia Zamawiającego na zasadach określonych postanowieniami niniejszej umowy, przepisami ustawy</w:t>
      </w:r>
      <w:r w:rsidR="005B3DAC" w:rsidRPr="00012367">
        <w:rPr>
          <w:rFonts w:ascii="Arial" w:hAnsi="Arial"/>
          <w:sz w:val="22"/>
          <w:szCs w:val="22"/>
        </w:rPr>
        <w:t xml:space="preserve"> z dnia 22 sierpnia 1997 roku o </w:t>
      </w:r>
      <w:r w:rsidR="00395A64">
        <w:rPr>
          <w:rFonts w:ascii="Arial" w:hAnsi="Arial"/>
          <w:sz w:val="22"/>
          <w:szCs w:val="22"/>
        </w:rPr>
        <w:t xml:space="preserve">ochronie osób i mienia </w:t>
      </w:r>
      <w:r w:rsidRPr="00012367">
        <w:rPr>
          <w:rFonts w:ascii="Arial" w:hAnsi="Arial"/>
          <w:sz w:val="22"/>
          <w:szCs w:val="22"/>
        </w:rPr>
        <w:t>inny</w:t>
      </w:r>
      <w:r w:rsidR="00E55427" w:rsidRPr="00012367">
        <w:rPr>
          <w:rFonts w:ascii="Arial" w:hAnsi="Arial"/>
          <w:sz w:val="22"/>
          <w:szCs w:val="22"/>
        </w:rPr>
        <w:t>mi</w:t>
      </w:r>
      <w:r w:rsidRPr="00012367">
        <w:rPr>
          <w:rFonts w:ascii="Arial" w:hAnsi="Arial"/>
          <w:sz w:val="22"/>
          <w:szCs w:val="22"/>
        </w:rPr>
        <w:t xml:space="preserve"> powszechnie obowiązujący</w:t>
      </w:r>
      <w:r w:rsidR="00E55427" w:rsidRPr="00012367">
        <w:rPr>
          <w:rFonts w:ascii="Arial" w:hAnsi="Arial"/>
          <w:sz w:val="22"/>
          <w:szCs w:val="22"/>
        </w:rPr>
        <w:t>mi</w:t>
      </w:r>
      <w:r w:rsidRPr="00012367">
        <w:rPr>
          <w:rFonts w:ascii="Arial" w:hAnsi="Arial"/>
          <w:sz w:val="22"/>
          <w:szCs w:val="22"/>
        </w:rPr>
        <w:t xml:space="preserve"> akt</w:t>
      </w:r>
      <w:r w:rsidR="00E55427" w:rsidRPr="00012367">
        <w:rPr>
          <w:rFonts w:ascii="Arial" w:hAnsi="Arial"/>
          <w:sz w:val="22"/>
          <w:szCs w:val="22"/>
        </w:rPr>
        <w:t>ami</w:t>
      </w:r>
      <w:r w:rsidRPr="00012367">
        <w:rPr>
          <w:rFonts w:ascii="Arial" w:hAnsi="Arial"/>
          <w:sz w:val="22"/>
          <w:szCs w:val="22"/>
        </w:rPr>
        <w:t xml:space="preserve"> prawny</w:t>
      </w:r>
      <w:r w:rsidR="00E55427" w:rsidRPr="00012367">
        <w:rPr>
          <w:rFonts w:ascii="Arial" w:hAnsi="Arial"/>
          <w:sz w:val="22"/>
          <w:szCs w:val="22"/>
        </w:rPr>
        <w:t>mi</w:t>
      </w:r>
      <w:r w:rsidRPr="00012367">
        <w:rPr>
          <w:rFonts w:ascii="Arial" w:hAnsi="Arial"/>
          <w:sz w:val="22"/>
          <w:szCs w:val="22"/>
        </w:rPr>
        <w:t xml:space="preserve"> oraz przepisa</w:t>
      </w:r>
      <w:r w:rsidR="00E55427" w:rsidRPr="00012367">
        <w:rPr>
          <w:rFonts w:ascii="Arial" w:hAnsi="Arial"/>
          <w:sz w:val="22"/>
          <w:szCs w:val="22"/>
        </w:rPr>
        <w:t>mi</w:t>
      </w:r>
      <w:r w:rsidRPr="00012367">
        <w:rPr>
          <w:rFonts w:ascii="Arial" w:hAnsi="Arial"/>
          <w:sz w:val="22"/>
          <w:szCs w:val="22"/>
        </w:rPr>
        <w:t xml:space="preserve"> wewnętrzny</w:t>
      </w:r>
      <w:r w:rsidR="00E55427" w:rsidRPr="00012367">
        <w:rPr>
          <w:rFonts w:ascii="Arial" w:hAnsi="Arial"/>
          <w:sz w:val="22"/>
          <w:szCs w:val="22"/>
        </w:rPr>
        <w:t>mi</w:t>
      </w:r>
      <w:r w:rsidRPr="00012367">
        <w:rPr>
          <w:rFonts w:ascii="Arial" w:hAnsi="Arial"/>
          <w:sz w:val="22"/>
          <w:szCs w:val="22"/>
        </w:rPr>
        <w:t xml:space="preserve"> Zamawiającego, obowiązujący</w:t>
      </w:r>
      <w:r w:rsidR="00E55427" w:rsidRPr="00012367">
        <w:rPr>
          <w:rFonts w:ascii="Arial" w:hAnsi="Arial"/>
          <w:sz w:val="22"/>
          <w:szCs w:val="22"/>
        </w:rPr>
        <w:t>mi</w:t>
      </w:r>
      <w:r w:rsidRPr="00012367">
        <w:rPr>
          <w:rFonts w:ascii="Arial" w:hAnsi="Arial"/>
          <w:sz w:val="22"/>
          <w:szCs w:val="22"/>
        </w:rPr>
        <w:t xml:space="preserve"> na terenie objętym ochroną. </w:t>
      </w:r>
    </w:p>
    <w:p w14:paraId="4C3FE45C" w14:textId="77777777" w:rsidR="005F557F" w:rsidRPr="00012367" w:rsidRDefault="005F557F" w:rsidP="00B17F68">
      <w:pPr>
        <w:numPr>
          <w:ilvl w:val="0"/>
          <w:numId w:val="2"/>
        </w:numPr>
        <w:jc w:val="both"/>
        <w:rPr>
          <w:rFonts w:ascii="Arial" w:hAnsi="Arial"/>
          <w:sz w:val="22"/>
          <w:szCs w:val="22"/>
        </w:rPr>
      </w:pPr>
      <w:r w:rsidRPr="00012367">
        <w:rPr>
          <w:rFonts w:ascii="Arial" w:hAnsi="Arial"/>
          <w:sz w:val="22"/>
          <w:szCs w:val="22"/>
        </w:rPr>
        <w:t xml:space="preserve">Wykonawca jest zobowiązany przez cały okres świadczenia umowy posiadać wymagane prawem uprawnienia do świadczenia usług określonych w niniejszej umowie, a w szczególności posiadać </w:t>
      </w:r>
      <w:r w:rsidRPr="00012367">
        <w:rPr>
          <w:rFonts w:ascii="Arial" w:hAnsi="Arial"/>
          <w:b/>
          <w:sz w:val="22"/>
          <w:szCs w:val="22"/>
        </w:rPr>
        <w:t>koncesję</w:t>
      </w:r>
      <w:r w:rsidRPr="00012367">
        <w:rPr>
          <w:rFonts w:ascii="Arial" w:hAnsi="Arial"/>
          <w:sz w:val="22"/>
          <w:szCs w:val="22"/>
        </w:rPr>
        <w:t xml:space="preserve"> na wykonywanie działalności gospodarczej </w:t>
      </w:r>
      <w:r w:rsidR="00311EB1" w:rsidRPr="00012367">
        <w:rPr>
          <w:rFonts w:ascii="Arial" w:hAnsi="Arial"/>
          <w:sz w:val="22"/>
          <w:szCs w:val="22"/>
        </w:rPr>
        <w:t xml:space="preserve">w zakresie ochrony osób i mienia, o której mowa w przepisach art. </w:t>
      </w:r>
      <w:r w:rsidR="00E21E68" w:rsidRPr="00012367">
        <w:rPr>
          <w:rFonts w:ascii="Arial" w:hAnsi="Arial"/>
          <w:sz w:val="22"/>
          <w:szCs w:val="22"/>
        </w:rPr>
        <w:t>15</w:t>
      </w:r>
      <w:r w:rsidR="00311EB1" w:rsidRPr="00012367">
        <w:rPr>
          <w:rFonts w:ascii="Arial" w:hAnsi="Arial"/>
          <w:sz w:val="22"/>
          <w:szCs w:val="22"/>
        </w:rPr>
        <w:t xml:space="preserve"> i nast. </w:t>
      </w:r>
      <w:r w:rsidR="00E21E68" w:rsidRPr="00012367">
        <w:rPr>
          <w:rFonts w:ascii="Arial" w:hAnsi="Arial"/>
          <w:sz w:val="22"/>
          <w:szCs w:val="22"/>
        </w:rPr>
        <w:t>ustawy z dnia 22 sierpnia 199</w:t>
      </w:r>
      <w:r w:rsidR="00395A64">
        <w:rPr>
          <w:rFonts w:ascii="Arial" w:hAnsi="Arial"/>
          <w:sz w:val="22"/>
          <w:szCs w:val="22"/>
        </w:rPr>
        <w:t>7 roku o ochronie osób i mienia.</w:t>
      </w:r>
      <w:r w:rsidR="00311EB1" w:rsidRPr="00012367">
        <w:rPr>
          <w:rFonts w:ascii="Arial" w:hAnsi="Arial"/>
          <w:sz w:val="22"/>
          <w:szCs w:val="22"/>
        </w:rPr>
        <w:t xml:space="preserve"> </w:t>
      </w:r>
      <w:r w:rsidR="00E21E68" w:rsidRPr="00012367">
        <w:rPr>
          <w:rFonts w:ascii="Arial" w:hAnsi="Arial"/>
          <w:sz w:val="22"/>
          <w:szCs w:val="22"/>
        </w:rPr>
        <w:t xml:space="preserve">Wykonawca przedkłada (w formie kopii potwierdzonej za zgodność z oryginałem) nową koncesję w zakresie </w:t>
      </w:r>
      <w:r w:rsidR="00625EF1" w:rsidRPr="00012367">
        <w:rPr>
          <w:rFonts w:ascii="Arial" w:hAnsi="Arial"/>
          <w:sz w:val="22"/>
          <w:szCs w:val="22"/>
        </w:rPr>
        <w:lastRenderedPageBreak/>
        <w:t>prowadzonej</w:t>
      </w:r>
      <w:r w:rsidR="00E21E68" w:rsidRPr="00012367">
        <w:rPr>
          <w:rFonts w:ascii="Arial" w:hAnsi="Arial"/>
          <w:sz w:val="22"/>
          <w:szCs w:val="22"/>
        </w:rPr>
        <w:t xml:space="preserve"> działalności wydaną zgodnie z ww. przepisami, w przypadku gdy jej ważność wygaśnie </w:t>
      </w:r>
      <w:r w:rsidR="00F95292">
        <w:rPr>
          <w:rFonts w:ascii="Arial" w:hAnsi="Arial"/>
          <w:sz w:val="22"/>
          <w:szCs w:val="22"/>
        </w:rPr>
        <w:br/>
      </w:r>
      <w:r w:rsidR="00E21E68" w:rsidRPr="00012367">
        <w:rPr>
          <w:rFonts w:ascii="Arial" w:hAnsi="Arial"/>
          <w:sz w:val="22"/>
          <w:szCs w:val="22"/>
        </w:rPr>
        <w:t xml:space="preserve">w trakcie obowiązywania umowy. </w:t>
      </w:r>
      <w:r w:rsidR="00311EB1" w:rsidRPr="00F62E24">
        <w:rPr>
          <w:rFonts w:ascii="Arial" w:hAnsi="Arial"/>
          <w:sz w:val="22"/>
          <w:szCs w:val="22"/>
        </w:rPr>
        <w:t>Wygaśn</w:t>
      </w:r>
      <w:r w:rsidR="00E21E68" w:rsidRPr="00F62E24">
        <w:rPr>
          <w:rFonts w:ascii="Arial" w:hAnsi="Arial"/>
          <w:sz w:val="22"/>
          <w:szCs w:val="22"/>
        </w:rPr>
        <w:t>ięcie ww. uprawnień Wykonawcy w </w:t>
      </w:r>
      <w:r w:rsidR="00311EB1" w:rsidRPr="00F62E24">
        <w:rPr>
          <w:rFonts w:ascii="Arial" w:hAnsi="Arial"/>
          <w:sz w:val="22"/>
          <w:szCs w:val="22"/>
        </w:rPr>
        <w:t xml:space="preserve">czasie obowiązywania umowy </w:t>
      </w:r>
      <w:r w:rsidR="00E21E68" w:rsidRPr="00F62E24">
        <w:rPr>
          <w:rFonts w:ascii="Arial" w:hAnsi="Arial"/>
          <w:sz w:val="22"/>
          <w:szCs w:val="22"/>
        </w:rPr>
        <w:t xml:space="preserve">i nieuzyskanie koncesji na dalszy okres </w:t>
      </w:r>
      <w:r w:rsidR="00311EB1" w:rsidRPr="00F62E24">
        <w:rPr>
          <w:rFonts w:ascii="Arial" w:hAnsi="Arial"/>
          <w:sz w:val="22"/>
          <w:szCs w:val="22"/>
        </w:rPr>
        <w:t>jest przesłanką do rozwiązania</w:t>
      </w:r>
      <w:r w:rsidR="00E21E68" w:rsidRPr="00F62E24">
        <w:rPr>
          <w:rFonts w:ascii="Arial" w:hAnsi="Arial"/>
          <w:sz w:val="22"/>
          <w:szCs w:val="22"/>
        </w:rPr>
        <w:t xml:space="preserve"> niniejszej umowy</w:t>
      </w:r>
      <w:r w:rsidR="00311EB1" w:rsidRPr="00F62E24">
        <w:rPr>
          <w:rFonts w:ascii="Arial" w:hAnsi="Arial"/>
          <w:sz w:val="22"/>
          <w:szCs w:val="22"/>
        </w:rPr>
        <w:t xml:space="preserve"> przez Zamawiającego </w:t>
      </w:r>
      <w:r w:rsidR="00E75DB1" w:rsidRPr="00F62E24">
        <w:rPr>
          <w:rFonts w:ascii="Arial" w:hAnsi="Arial"/>
          <w:sz w:val="22"/>
          <w:szCs w:val="22"/>
        </w:rPr>
        <w:t xml:space="preserve">w </w:t>
      </w:r>
      <w:r w:rsidR="00E75DB1" w:rsidRPr="005F68E9">
        <w:rPr>
          <w:rFonts w:ascii="Arial" w:hAnsi="Arial"/>
          <w:sz w:val="22"/>
          <w:szCs w:val="22"/>
        </w:rPr>
        <w:t xml:space="preserve">trybie </w:t>
      </w:r>
      <w:r w:rsidR="00E75DB1" w:rsidRPr="005F68E9">
        <w:rPr>
          <w:rFonts w:ascii="Arial" w:hAnsi="Arial" w:cs="Arial"/>
          <w:sz w:val="22"/>
          <w:szCs w:val="22"/>
        </w:rPr>
        <w:t>§</w:t>
      </w:r>
      <w:r w:rsidR="00E75DB1" w:rsidRPr="005F68E9">
        <w:rPr>
          <w:rFonts w:ascii="Arial" w:hAnsi="Arial"/>
          <w:sz w:val="22"/>
          <w:szCs w:val="22"/>
        </w:rPr>
        <w:t xml:space="preserve"> 9 ust. 4</w:t>
      </w:r>
      <w:r w:rsidR="00311EB1" w:rsidRPr="005F68E9">
        <w:rPr>
          <w:rFonts w:ascii="Arial" w:hAnsi="Arial"/>
          <w:sz w:val="22"/>
          <w:szCs w:val="22"/>
        </w:rPr>
        <w:t>.</w:t>
      </w:r>
    </w:p>
    <w:p w14:paraId="4A288978" w14:textId="77777777" w:rsidR="00C175A0" w:rsidRDefault="00C175A0" w:rsidP="00B17F68">
      <w:pPr>
        <w:numPr>
          <w:ilvl w:val="0"/>
          <w:numId w:val="2"/>
        </w:numPr>
        <w:jc w:val="both"/>
        <w:rPr>
          <w:rFonts w:ascii="Arial" w:hAnsi="Arial"/>
          <w:sz w:val="22"/>
          <w:szCs w:val="22"/>
        </w:rPr>
      </w:pPr>
      <w:r w:rsidRPr="00012367">
        <w:rPr>
          <w:rFonts w:ascii="Arial" w:hAnsi="Arial"/>
          <w:sz w:val="22"/>
          <w:szCs w:val="22"/>
        </w:rPr>
        <w:t xml:space="preserve">Wykonawca zobowiązuje się posiadać przez cały okres realizacji niniejszej umowy </w:t>
      </w:r>
      <w:r w:rsidR="00D655EC" w:rsidRPr="00012367">
        <w:rPr>
          <w:rFonts w:ascii="Arial" w:hAnsi="Arial"/>
          <w:sz w:val="22"/>
          <w:szCs w:val="22"/>
        </w:rPr>
        <w:t xml:space="preserve">aktualną </w:t>
      </w:r>
      <w:r w:rsidR="001146D8" w:rsidRPr="00012367">
        <w:rPr>
          <w:rFonts w:ascii="Arial" w:hAnsi="Arial"/>
          <w:sz w:val="22"/>
          <w:szCs w:val="22"/>
        </w:rPr>
        <w:t xml:space="preserve">polisę </w:t>
      </w:r>
      <w:r w:rsidRPr="00012367">
        <w:rPr>
          <w:rFonts w:ascii="Arial" w:hAnsi="Arial"/>
          <w:b/>
          <w:sz w:val="22"/>
          <w:szCs w:val="22"/>
        </w:rPr>
        <w:t>ubezpieczeni</w:t>
      </w:r>
      <w:r w:rsidR="001146D8" w:rsidRPr="00012367">
        <w:rPr>
          <w:rFonts w:ascii="Arial" w:hAnsi="Arial"/>
          <w:b/>
          <w:sz w:val="22"/>
          <w:szCs w:val="22"/>
        </w:rPr>
        <w:t>a</w:t>
      </w:r>
      <w:r w:rsidRPr="00012367">
        <w:rPr>
          <w:rFonts w:ascii="Arial" w:hAnsi="Arial"/>
          <w:b/>
          <w:sz w:val="22"/>
          <w:szCs w:val="22"/>
        </w:rPr>
        <w:t xml:space="preserve"> od odpowiedzialności cywilnej</w:t>
      </w:r>
      <w:r w:rsidRPr="00012367">
        <w:rPr>
          <w:rFonts w:ascii="Arial" w:hAnsi="Arial"/>
          <w:sz w:val="22"/>
          <w:szCs w:val="22"/>
        </w:rPr>
        <w:t xml:space="preserve"> </w:t>
      </w:r>
      <w:r w:rsidR="00EE4638" w:rsidRPr="00012367">
        <w:rPr>
          <w:rFonts w:ascii="Arial" w:hAnsi="Arial"/>
          <w:sz w:val="22"/>
          <w:szCs w:val="22"/>
        </w:rPr>
        <w:t xml:space="preserve">w zakresie prowadzonej działalności gospodarczej obejmującej </w:t>
      </w:r>
      <w:r w:rsidR="00A27F2D">
        <w:rPr>
          <w:rFonts w:ascii="Arial" w:hAnsi="Arial"/>
          <w:sz w:val="22"/>
          <w:szCs w:val="22"/>
        </w:rPr>
        <w:t>przedmiot zamówienia (</w:t>
      </w:r>
      <w:r w:rsidR="00A27F2D" w:rsidRPr="00240C70">
        <w:rPr>
          <w:rFonts w:ascii="Arial" w:hAnsi="Arial"/>
          <w:b/>
          <w:sz w:val="22"/>
          <w:szCs w:val="22"/>
        </w:rPr>
        <w:t>PKD: 80.10.Z; 80.20.Z; 43.21.Z)</w:t>
      </w:r>
      <w:r w:rsidR="005B3DAC" w:rsidRPr="00012367">
        <w:rPr>
          <w:rFonts w:ascii="Arial" w:hAnsi="Arial"/>
          <w:sz w:val="22"/>
          <w:szCs w:val="22"/>
        </w:rPr>
        <w:t xml:space="preserve"> na terytorium Rzeczypospolitej Polskiej na jedno i więcej zdarzeń, </w:t>
      </w:r>
      <w:r w:rsidRPr="00012367">
        <w:rPr>
          <w:rFonts w:ascii="Arial" w:hAnsi="Arial"/>
          <w:sz w:val="22"/>
          <w:szCs w:val="22"/>
        </w:rPr>
        <w:t xml:space="preserve">na </w:t>
      </w:r>
      <w:r w:rsidR="00934DE4" w:rsidRPr="00012367">
        <w:rPr>
          <w:rFonts w:ascii="Arial" w:hAnsi="Arial"/>
          <w:sz w:val="22"/>
          <w:szCs w:val="22"/>
        </w:rPr>
        <w:t>sumę</w:t>
      </w:r>
      <w:r w:rsidR="005B3DAC" w:rsidRPr="00012367">
        <w:rPr>
          <w:rFonts w:ascii="Arial" w:hAnsi="Arial"/>
          <w:sz w:val="22"/>
          <w:szCs w:val="22"/>
        </w:rPr>
        <w:t xml:space="preserve"> zabezpieczającą potencjalne roszczenia Zamawiającego </w:t>
      </w:r>
      <w:r w:rsidR="00F95292">
        <w:rPr>
          <w:rFonts w:ascii="Arial" w:hAnsi="Arial"/>
          <w:sz w:val="22"/>
          <w:szCs w:val="22"/>
        </w:rPr>
        <w:br/>
      </w:r>
      <w:r w:rsidR="005B3DAC" w:rsidRPr="00012367">
        <w:rPr>
          <w:rFonts w:ascii="Arial" w:hAnsi="Arial"/>
          <w:sz w:val="22"/>
          <w:szCs w:val="22"/>
        </w:rPr>
        <w:t>w każdym dniu obowiązywania umowy,</w:t>
      </w:r>
      <w:r w:rsidRPr="00012367">
        <w:rPr>
          <w:rFonts w:ascii="Arial" w:hAnsi="Arial"/>
          <w:sz w:val="22"/>
          <w:szCs w:val="22"/>
        </w:rPr>
        <w:t xml:space="preserve"> nie mniejszą niż </w:t>
      </w:r>
      <w:r w:rsidR="00A27F2D">
        <w:rPr>
          <w:rFonts w:ascii="Arial" w:hAnsi="Arial"/>
          <w:b/>
          <w:sz w:val="22"/>
          <w:szCs w:val="22"/>
        </w:rPr>
        <w:t>3</w:t>
      </w:r>
      <w:r w:rsidR="002D75EA" w:rsidRPr="00012367">
        <w:rPr>
          <w:rFonts w:ascii="Arial" w:hAnsi="Arial"/>
          <w:b/>
          <w:sz w:val="22"/>
          <w:szCs w:val="22"/>
        </w:rPr>
        <w:t>.000.000,00 zł</w:t>
      </w:r>
      <w:r w:rsidR="00EE4638" w:rsidRPr="00012367">
        <w:rPr>
          <w:rFonts w:ascii="Arial" w:hAnsi="Arial"/>
          <w:b/>
          <w:sz w:val="22"/>
          <w:szCs w:val="22"/>
        </w:rPr>
        <w:t xml:space="preserve"> </w:t>
      </w:r>
      <w:r w:rsidR="00EE4638" w:rsidRPr="00012367">
        <w:rPr>
          <w:rFonts w:ascii="Arial" w:hAnsi="Arial"/>
          <w:sz w:val="22"/>
          <w:szCs w:val="22"/>
        </w:rPr>
        <w:t xml:space="preserve">(słownie: </w:t>
      </w:r>
      <w:r w:rsidR="00A27F2D">
        <w:rPr>
          <w:rFonts w:ascii="Arial" w:hAnsi="Arial"/>
          <w:sz w:val="22"/>
          <w:szCs w:val="22"/>
        </w:rPr>
        <w:t>trzy</w:t>
      </w:r>
      <w:r w:rsidR="002D75EA" w:rsidRPr="00012367">
        <w:rPr>
          <w:rFonts w:ascii="Arial" w:hAnsi="Arial"/>
          <w:sz w:val="22"/>
          <w:szCs w:val="22"/>
        </w:rPr>
        <w:t xml:space="preserve"> milion</w:t>
      </w:r>
      <w:r w:rsidR="00A27F2D">
        <w:rPr>
          <w:rFonts w:ascii="Arial" w:hAnsi="Arial"/>
          <w:sz w:val="22"/>
          <w:szCs w:val="22"/>
        </w:rPr>
        <w:t>y</w:t>
      </w:r>
      <w:r w:rsidR="002D75EA" w:rsidRPr="00012367">
        <w:rPr>
          <w:rFonts w:ascii="Arial" w:hAnsi="Arial"/>
          <w:sz w:val="22"/>
          <w:szCs w:val="22"/>
        </w:rPr>
        <w:t xml:space="preserve"> złotych</w:t>
      </w:r>
      <w:r w:rsidR="00F95292">
        <w:rPr>
          <w:rFonts w:ascii="Arial" w:hAnsi="Arial"/>
          <w:sz w:val="22"/>
          <w:szCs w:val="22"/>
        </w:rPr>
        <w:br/>
      </w:r>
      <w:r w:rsidR="002D75EA" w:rsidRPr="00012367">
        <w:rPr>
          <w:rFonts w:ascii="Arial" w:hAnsi="Arial"/>
          <w:sz w:val="22"/>
          <w:szCs w:val="22"/>
        </w:rPr>
        <w:t xml:space="preserve"> i 00/100</w:t>
      </w:r>
      <w:r w:rsidR="00EE4638" w:rsidRPr="00012367">
        <w:rPr>
          <w:rFonts w:ascii="Arial" w:hAnsi="Arial"/>
          <w:sz w:val="22"/>
          <w:szCs w:val="22"/>
        </w:rPr>
        <w:t>)</w:t>
      </w:r>
      <w:r w:rsidR="00934DE4" w:rsidRPr="00012367">
        <w:rPr>
          <w:rFonts w:ascii="Arial" w:hAnsi="Arial"/>
          <w:sz w:val="22"/>
          <w:szCs w:val="22"/>
        </w:rPr>
        <w:t xml:space="preserve">. </w:t>
      </w:r>
      <w:r w:rsidR="002D75EA" w:rsidRPr="00012367">
        <w:rPr>
          <w:rFonts w:ascii="Arial" w:hAnsi="Arial"/>
          <w:sz w:val="22"/>
          <w:szCs w:val="22"/>
        </w:rPr>
        <w:t>W </w:t>
      </w:r>
      <w:r w:rsidR="00BF2E19" w:rsidRPr="00012367">
        <w:rPr>
          <w:rFonts w:ascii="Arial" w:hAnsi="Arial"/>
          <w:sz w:val="22"/>
          <w:szCs w:val="22"/>
        </w:rPr>
        <w:t>wypadku wygaśnięcia polisy w </w:t>
      </w:r>
      <w:r w:rsidR="001146D8" w:rsidRPr="00012367">
        <w:rPr>
          <w:rFonts w:ascii="Arial" w:hAnsi="Arial"/>
          <w:sz w:val="22"/>
          <w:szCs w:val="22"/>
        </w:rPr>
        <w:t>czasie trwania umowy, na co najmniej 7 dni przed tym terminem</w:t>
      </w:r>
      <w:r w:rsidR="00BF2E19" w:rsidRPr="00012367">
        <w:rPr>
          <w:rFonts w:ascii="Arial" w:hAnsi="Arial"/>
          <w:sz w:val="22"/>
          <w:szCs w:val="22"/>
        </w:rPr>
        <w:t>,</w:t>
      </w:r>
      <w:r w:rsidR="001146D8" w:rsidRPr="00012367">
        <w:rPr>
          <w:rFonts w:ascii="Arial" w:hAnsi="Arial"/>
          <w:sz w:val="22"/>
          <w:szCs w:val="22"/>
        </w:rPr>
        <w:t xml:space="preserve"> Wykonawca przedstawi Zamawiającemu nową polisę pod rygorem ubezpieczenia Wykonawcy na</w:t>
      </w:r>
      <w:r w:rsidR="002551DA" w:rsidRPr="00012367">
        <w:rPr>
          <w:rFonts w:ascii="Arial" w:hAnsi="Arial"/>
          <w:sz w:val="22"/>
          <w:szCs w:val="22"/>
        </w:rPr>
        <w:t xml:space="preserve"> jego koszt przez Zamawiającego</w:t>
      </w:r>
      <w:r w:rsidR="002D75EA" w:rsidRPr="00012367">
        <w:rPr>
          <w:rFonts w:ascii="Arial" w:hAnsi="Arial"/>
          <w:sz w:val="22"/>
          <w:szCs w:val="22"/>
        </w:rPr>
        <w:t xml:space="preserve"> lub naliczenia kar umownych</w:t>
      </w:r>
      <w:r w:rsidR="002551DA" w:rsidRPr="00012367">
        <w:rPr>
          <w:rFonts w:ascii="Arial" w:hAnsi="Arial"/>
          <w:sz w:val="22"/>
          <w:szCs w:val="22"/>
        </w:rPr>
        <w:t xml:space="preserve">. </w:t>
      </w:r>
      <w:r w:rsidR="00CB1833" w:rsidRPr="00012367">
        <w:rPr>
          <w:rFonts w:ascii="Arial" w:hAnsi="Arial"/>
          <w:sz w:val="22"/>
          <w:szCs w:val="22"/>
        </w:rPr>
        <w:t xml:space="preserve">Wykonawca zobowiązany jest również do przedstawiania na </w:t>
      </w:r>
      <w:r w:rsidR="002D75EA" w:rsidRPr="00012367">
        <w:rPr>
          <w:rFonts w:ascii="Arial" w:hAnsi="Arial"/>
          <w:sz w:val="22"/>
          <w:szCs w:val="22"/>
        </w:rPr>
        <w:t xml:space="preserve">każde </w:t>
      </w:r>
      <w:r w:rsidR="00CB1833" w:rsidRPr="00012367">
        <w:rPr>
          <w:rFonts w:ascii="Arial" w:hAnsi="Arial"/>
          <w:sz w:val="22"/>
          <w:szCs w:val="22"/>
        </w:rPr>
        <w:t>żądanie Zamawiającego potwierdzenia opłacania wymaganych składek na ubezpieczenie.</w:t>
      </w:r>
    </w:p>
    <w:p w14:paraId="667A2AE9" w14:textId="77777777" w:rsidR="000A5B89" w:rsidRPr="00F62E24" w:rsidRDefault="00D33BD5" w:rsidP="00B17F68">
      <w:pPr>
        <w:numPr>
          <w:ilvl w:val="0"/>
          <w:numId w:val="2"/>
        </w:numPr>
        <w:jc w:val="both"/>
        <w:rPr>
          <w:rFonts w:ascii="Arial" w:hAnsi="Arial"/>
          <w:sz w:val="22"/>
          <w:szCs w:val="22"/>
        </w:rPr>
      </w:pPr>
      <w:r w:rsidRPr="00F62E24">
        <w:rPr>
          <w:rFonts w:ascii="Arial" w:hAnsi="Arial"/>
          <w:sz w:val="22"/>
          <w:szCs w:val="22"/>
        </w:rPr>
        <w:t>Wykonawca dla realizacji niniejszej umowy zobowiązany jest posługiwać się pracownikami lub innymi osobami</w:t>
      </w:r>
      <w:r w:rsidR="000A5B89" w:rsidRPr="00F62E24">
        <w:rPr>
          <w:rFonts w:ascii="Arial" w:hAnsi="Arial"/>
          <w:sz w:val="22"/>
          <w:szCs w:val="22"/>
        </w:rPr>
        <w:t xml:space="preserve"> (</w:t>
      </w:r>
      <w:r w:rsidR="000A5B89" w:rsidRPr="00F62E24">
        <w:rPr>
          <w:rFonts w:ascii="Arial" w:hAnsi="Arial"/>
          <w:b/>
          <w:i/>
          <w:sz w:val="22"/>
          <w:szCs w:val="22"/>
        </w:rPr>
        <w:t>pracownicy ochrony</w:t>
      </w:r>
      <w:r w:rsidR="000A5B89" w:rsidRPr="00F62E24">
        <w:rPr>
          <w:rFonts w:ascii="Arial" w:hAnsi="Arial"/>
          <w:sz w:val="22"/>
          <w:szCs w:val="22"/>
        </w:rPr>
        <w:t>)</w:t>
      </w:r>
      <w:r w:rsidRPr="00F62E24">
        <w:rPr>
          <w:rFonts w:ascii="Arial" w:hAnsi="Arial"/>
          <w:sz w:val="22"/>
          <w:szCs w:val="22"/>
        </w:rPr>
        <w:t>, któr</w:t>
      </w:r>
      <w:r w:rsidR="005F1BDF">
        <w:rPr>
          <w:rFonts w:ascii="Arial" w:hAnsi="Arial"/>
          <w:sz w:val="22"/>
          <w:szCs w:val="22"/>
        </w:rPr>
        <w:t>zy</w:t>
      </w:r>
    </w:p>
    <w:p w14:paraId="77CD092E" w14:textId="77777777" w:rsidR="00D33BD5" w:rsidRPr="00F62E24" w:rsidRDefault="00D33BD5" w:rsidP="00B17F68">
      <w:pPr>
        <w:numPr>
          <w:ilvl w:val="1"/>
          <w:numId w:val="2"/>
        </w:numPr>
        <w:jc w:val="both"/>
        <w:rPr>
          <w:rFonts w:ascii="Arial" w:hAnsi="Arial"/>
          <w:sz w:val="22"/>
          <w:szCs w:val="22"/>
        </w:rPr>
      </w:pPr>
      <w:r w:rsidRPr="00F62E24">
        <w:rPr>
          <w:rFonts w:ascii="Arial" w:hAnsi="Arial"/>
          <w:sz w:val="22"/>
          <w:szCs w:val="22"/>
        </w:rPr>
        <w:t>posiadają wymagane obowiązującym prawem licencje</w:t>
      </w:r>
      <w:r w:rsidR="0034727E" w:rsidRPr="00F62E24">
        <w:rPr>
          <w:rFonts w:ascii="Arial" w:hAnsi="Arial"/>
          <w:sz w:val="22"/>
          <w:szCs w:val="22"/>
        </w:rPr>
        <w:t>, uprawnienia</w:t>
      </w:r>
      <w:r w:rsidR="000A5B89" w:rsidRPr="00F62E24">
        <w:rPr>
          <w:rFonts w:ascii="Arial" w:hAnsi="Arial"/>
          <w:sz w:val="22"/>
          <w:szCs w:val="22"/>
        </w:rPr>
        <w:t xml:space="preserve"> lub pozwolenia</w:t>
      </w:r>
      <w:r w:rsidRPr="00F62E24">
        <w:rPr>
          <w:rFonts w:ascii="Arial" w:hAnsi="Arial"/>
          <w:sz w:val="22"/>
          <w:szCs w:val="22"/>
        </w:rPr>
        <w:t xml:space="preserve"> </w:t>
      </w:r>
      <w:r w:rsidR="000A5B89" w:rsidRPr="00F62E24">
        <w:rPr>
          <w:rFonts w:ascii="Arial" w:hAnsi="Arial"/>
          <w:sz w:val="22"/>
          <w:szCs w:val="22"/>
        </w:rPr>
        <w:t>na pracę na określonym stanowisku,</w:t>
      </w:r>
    </w:p>
    <w:p w14:paraId="0FE61011" w14:textId="77777777" w:rsidR="000A5B89" w:rsidRPr="00F62E24" w:rsidRDefault="000A5B89" w:rsidP="00B17F68">
      <w:pPr>
        <w:numPr>
          <w:ilvl w:val="1"/>
          <w:numId w:val="2"/>
        </w:numPr>
        <w:jc w:val="both"/>
        <w:rPr>
          <w:rFonts w:ascii="Arial" w:hAnsi="Arial"/>
          <w:sz w:val="22"/>
          <w:szCs w:val="22"/>
        </w:rPr>
      </w:pPr>
      <w:r w:rsidRPr="00F62E24">
        <w:rPr>
          <w:rFonts w:ascii="Arial" w:hAnsi="Arial"/>
          <w:sz w:val="22"/>
          <w:szCs w:val="22"/>
        </w:rPr>
        <w:t>zostały odpowiednio przeszkolone oraz należycie zaznajomione z wewnętrznymi przepisami  obowiązującymi na terenie objętym ochroną i zobowiązały się do ich przestrzegania,</w:t>
      </w:r>
    </w:p>
    <w:p w14:paraId="08031473" w14:textId="77777777" w:rsidR="000A5B89" w:rsidRPr="00F62E24" w:rsidRDefault="000A5B89" w:rsidP="00B17F68">
      <w:pPr>
        <w:numPr>
          <w:ilvl w:val="1"/>
          <w:numId w:val="2"/>
        </w:numPr>
        <w:jc w:val="both"/>
        <w:rPr>
          <w:rFonts w:ascii="Arial" w:hAnsi="Arial"/>
          <w:sz w:val="22"/>
          <w:szCs w:val="22"/>
        </w:rPr>
      </w:pPr>
      <w:r w:rsidRPr="00F62E24">
        <w:rPr>
          <w:rFonts w:ascii="Arial" w:hAnsi="Arial"/>
          <w:sz w:val="22"/>
          <w:szCs w:val="22"/>
        </w:rPr>
        <w:t>posiadają odpowiednią sprawność psychofizyczną, która gwarantuje prawidłową realizację usług,</w:t>
      </w:r>
    </w:p>
    <w:p w14:paraId="7934430F" w14:textId="77777777" w:rsidR="0034727E" w:rsidRDefault="0034727E" w:rsidP="00B17F68">
      <w:pPr>
        <w:numPr>
          <w:ilvl w:val="1"/>
          <w:numId w:val="2"/>
        </w:numPr>
        <w:jc w:val="both"/>
        <w:rPr>
          <w:rFonts w:ascii="Arial" w:hAnsi="Arial"/>
          <w:sz w:val="22"/>
          <w:szCs w:val="22"/>
        </w:rPr>
      </w:pPr>
      <w:r w:rsidRPr="00F62E24">
        <w:rPr>
          <w:rFonts w:ascii="Arial" w:hAnsi="Arial"/>
          <w:sz w:val="22"/>
          <w:szCs w:val="22"/>
        </w:rPr>
        <w:t>posiadają wszelkie wymagane prawem ubezpieczenia,</w:t>
      </w:r>
    </w:p>
    <w:p w14:paraId="64FD9AFF" w14:textId="77777777" w:rsidR="00CA7FD0" w:rsidRDefault="00CA7FD0" w:rsidP="00B17F68">
      <w:pPr>
        <w:numPr>
          <w:ilvl w:val="1"/>
          <w:numId w:val="2"/>
        </w:numPr>
        <w:jc w:val="both"/>
        <w:rPr>
          <w:rFonts w:ascii="Arial" w:hAnsi="Arial"/>
          <w:sz w:val="22"/>
          <w:szCs w:val="22"/>
        </w:rPr>
      </w:pPr>
      <w:r>
        <w:rPr>
          <w:rFonts w:ascii="Arial" w:hAnsi="Arial"/>
          <w:sz w:val="22"/>
          <w:szCs w:val="22"/>
        </w:rPr>
        <w:t xml:space="preserve">są przeszkoleni  z zasad BHP, </w:t>
      </w:r>
    </w:p>
    <w:p w14:paraId="70300EE9" w14:textId="77777777" w:rsidR="001034B2" w:rsidRDefault="00CA7FD0" w:rsidP="00B17F68">
      <w:pPr>
        <w:numPr>
          <w:ilvl w:val="1"/>
          <w:numId w:val="2"/>
        </w:numPr>
        <w:jc w:val="both"/>
        <w:rPr>
          <w:rFonts w:ascii="Arial" w:hAnsi="Arial"/>
          <w:sz w:val="22"/>
          <w:szCs w:val="22"/>
        </w:rPr>
      </w:pPr>
      <w:r>
        <w:rPr>
          <w:rFonts w:ascii="Arial" w:hAnsi="Arial"/>
          <w:sz w:val="22"/>
          <w:szCs w:val="22"/>
        </w:rPr>
        <w:t xml:space="preserve">posiadają ważne badania lekarskie,  </w:t>
      </w:r>
    </w:p>
    <w:p w14:paraId="7EB8FE85" w14:textId="77777777" w:rsidR="00CA7FD0" w:rsidRPr="00F62E24" w:rsidRDefault="001034B2" w:rsidP="00B17F68">
      <w:pPr>
        <w:numPr>
          <w:ilvl w:val="1"/>
          <w:numId w:val="2"/>
        </w:numPr>
        <w:jc w:val="both"/>
        <w:rPr>
          <w:rFonts w:ascii="Arial" w:hAnsi="Arial"/>
          <w:sz w:val="22"/>
          <w:szCs w:val="22"/>
        </w:rPr>
      </w:pPr>
      <w:r>
        <w:rPr>
          <w:rFonts w:ascii="Arial" w:hAnsi="Arial"/>
          <w:sz w:val="22"/>
          <w:szCs w:val="22"/>
        </w:rPr>
        <w:t xml:space="preserve">zostały ujęte w wykazie osób, które świadczą usługi w ramach niniejszej umowy, </w:t>
      </w:r>
      <w:r w:rsidR="00CA7FD0">
        <w:rPr>
          <w:rFonts w:ascii="Arial" w:hAnsi="Arial"/>
          <w:sz w:val="22"/>
          <w:szCs w:val="22"/>
        </w:rPr>
        <w:t xml:space="preserve"> </w:t>
      </w:r>
    </w:p>
    <w:p w14:paraId="1A093A84" w14:textId="14E6D2BD" w:rsidR="002D28D5" w:rsidRPr="004A1E5D" w:rsidRDefault="000923E5" w:rsidP="00B17F68">
      <w:pPr>
        <w:numPr>
          <w:ilvl w:val="1"/>
          <w:numId w:val="2"/>
        </w:numPr>
        <w:jc w:val="both"/>
        <w:rPr>
          <w:rFonts w:ascii="Arial" w:hAnsi="Arial"/>
          <w:sz w:val="22"/>
          <w:szCs w:val="22"/>
        </w:rPr>
      </w:pPr>
      <w:r w:rsidRPr="004A1E5D">
        <w:rPr>
          <w:rFonts w:ascii="Arial" w:hAnsi="Arial"/>
          <w:sz w:val="22"/>
          <w:szCs w:val="22"/>
        </w:rPr>
        <w:t xml:space="preserve">nie popełniły żadnego przestępstwa i </w:t>
      </w:r>
      <w:r w:rsidR="002D28D5" w:rsidRPr="004A1E5D">
        <w:rPr>
          <w:rFonts w:ascii="Arial" w:hAnsi="Arial"/>
          <w:sz w:val="22"/>
          <w:szCs w:val="22"/>
        </w:rPr>
        <w:t>nie figurują w Rejestrze Karnym jako osoby skazane wyrokiem sądu za przestępstwo.</w:t>
      </w:r>
    </w:p>
    <w:p w14:paraId="6F1699B7" w14:textId="77777777" w:rsidR="00487833" w:rsidRPr="004A1E5D" w:rsidRDefault="00487833" w:rsidP="00B17F68">
      <w:pPr>
        <w:numPr>
          <w:ilvl w:val="1"/>
          <w:numId w:val="2"/>
        </w:numPr>
        <w:jc w:val="both"/>
        <w:rPr>
          <w:rFonts w:ascii="Arial" w:hAnsi="Arial"/>
          <w:sz w:val="22"/>
          <w:szCs w:val="22"/>
        </w:rPr>
      </w:pPr>
      <w:r w:rsidRPr="004A1E5D">
        <w:rPr>
          <w:rFonts w:ascii="Arial" w:hAnsi="Arial"/>
          <w:sz w:val="22"/>
          <w:szCs w:val="22"/>
        </w:rPr>
        <w:t>nie są  osobami niepełnosprawnymi. Przez osoby niepełnosprawne rozumie się osoby posiadające orzeczenie o jakimkolwiek stopniu niepełnosprawności.</w:t>
      </w:r>
    </w:p>
    <w:p w14:paraId="5113F16C" w14:textId="524FAB88" w:rsidR="00C14B65" w:rsidRDefault="002D28D5" w:rsidP="00B17F68">
      <w:pPr>
        <w:numPr>
          <w:ilvl w:val="0"/>
          <w:numId w:val="2"/>
        </w:numPr>
        <w:jc w:val="both"/>
        <w:rPr>
          <w:rFonts w:ascii="Arial" w:hAnsi="Arial"/>
          <w:sz w:val="22"/>
          <w:szCs w:val="22"/>
        </w:rPr>
      </w:pPr>
      <w:r w:rsidRPr="00F62E24">
        <w:rPr>
          <w:rFonts w:ascii="Arial" w:hAnsi="Arial"/>
          <w:sz w:val="22"/>
          <w:szCs w:val="22"/>
        </w:rPr>
        <w:t xml:space="preserve">Na żądanie Zamawiającego Wykonawca zobowiązany jest zmienić pracownika ochrony na inną osobę o odpowiednich kwalifikacjach i uprawnieniach, szczególnie w razie utraty przez Zamawiającego zaufania do osoby wykonującej usługę lub stwierdzenia nieumiejętnego bądź niedbałego wykonywania usługi. </w:t>
      </w:r>
    </w:p>
    <w:p w14:paraId="0521A477" w14:textId="77777777" w:rsidR="006E4903" w:rsidRPr="009B36B5" w:rsidRDefault="000A5B89" w:rsidP="00B17F68">
      <w:pPr>
        <w:numPr>
          <w:ilvl w:val="0"/>
          <w:numId w:val="2"/>
        </w:numPr>
        <w:jc w:val="both"/>
        <w:rPr>
          <w:rFonts w:ascii="Arial" w:hAnsi="Arial"/>
          <w:sz w:val="22"/>
          <w:szCs w:val="22"/>
        </w:rPr>
      </w:pPr>
      <w:r w:rsidRPr="00C14B65">
        <w:rPr>
          <w:rFonts w:ascii="Arial" w:hAnsi="Arial" w:cs="Arial"/>
          <w:color w:val="000000" w:themeColor="text1"/>
          <w:sz w:val="22"/>
          <w:szCs w:val="22"/>
        </w:rPr>
        <w:t xml:space="preserve">Pracownicy ochrony zobowiązani są wykonywać pracę w </w:t>
      </w:r>
      <w:r w:rsidR="00D655EC" w:rsidRPr="00C14B65">
        <w:rPr>
          <w:rFonts w:ascii="Arial" w:hAnsi="Arial" w:cs="Arial"/>
          <w:color w:val="000000" w:themeColor="text1"/>
          <w:sz w:val="22"/>
          <w:szCs w:val="22"/>
        </w:rPr>
        <w:t xml:space="preserve">dostarczonym przez Wykonawcę </w:t>
      </w:r>
      <w:r w:rsidRPr="00C14B65">
        <w:rPr>
          <w:rFonts w:ascii="Arial" w:hAnsi="Arial" w:cs="Arial"/>
          <w:color w:val="000000" w:themeColor="text1"/>
          <w:sz w:val="22"/>
          <w:szCs w:val="22"/>
        </w:rPr>
        <w:t>jednolicie oznaczonym ubiorze, który bez trudu umożliwi identyfikację zarówno tych osób jak i podmiotu, który ich zatrudnia</w:t>
      </w:r>
      <w:r w:rsidR="00225279" w:rsidRPr="00C14B65">
        <w:rPr>
          <w:rFonts w:ascii="Arial" w:hAnsi="Arial" w:cs="Arial"/>
          <w:color w:val="000000" w:themeColor="text1"/>
          <w:sz w:val="22"/>
          <w:szCs w:val="22"/>
        </w:rPr>
        <w:t xml:space="preserve"> (wymagany napis z nazwą własną firmy wykonującej usługi ochrony)</w:t>
      </w:r>
      <w:r w:rsidRPr="00C14B65">
        <w:rPr>
          <w:rFonts w:ascii="Arial" w:hAnsi="Arial" w:cs="Arial"/>
          <w:color w:val="000000" w:themeColor="text1"/>
          <w:sz w:val="22"/>
          <w:szCs w:val="22"/>
        </w:rPr>
        <w:t>.</w:t>
      </w:r>
      <w:r w:rsidR="00003193" w:rsidRPr="00C14B65">
        <w:rPr>
          <w:rFonts w:ascii="Arial" w:hAnsi="Arial" w:cs="Arial"/>
          <w:color w:val="000000" w:themeColor="text1"/>
          <w:sz w:val="22"/>
          <w:szCs w:val="22"/>
        </w:rPr>
        <w:t xml:space="preserve"> Wykonawca</w:t>
      </w:r>
      <w:r w:rsidR="00003193" w:rsidRPr="00C14B65">
        <w:rPr>
          <w:rFonts w:ascii="Arial" w:hAnsi="Arial"/>
          <w:sz w:val="22"/>
          <w:szCs w:val="22"/>
        </w:rPr>
        <w:t xml:space="preserve"> zobowiązany jest wyposażyć pracowników ochrony wykonujących usługi</w:t>
      </w:r>
      <w:r w:rsidR="00225279" w:rsidRPr="00C14B65">
        <w:rPr>
          <w:rFonts w:ascii="Arial" w:hAnsi="Arial"/>
          <w:sz w:val="22"/>
          <w:szCs w:val="22"/>
        </w:rPr>
        <w:t xml:space="preserve"> </w:t>
      </w:r>
      <w:r w:rsidR="00003193" w:rsidRPr="00C14B65">
        <w:rPr>
          <w:rFonts w:ascii="Arial" w:hAnsi="Arial"/>
          <w:sz w:val="22"/>
          <w:szCs w:val="22"/>
        </w:rPr>
        <w:t xml:space="preserve">w </w:t>
      </w:r>
      <w:r w:rsidR="00003193" w:rsidRPr="00C14B65">
        <w:rPr>
          <w:rFonts w:ascii="Arial" w:hAnsi="Arial"/>
          <w:sz w:val="22"/>
          <w:szCs w:val="22"/>
          <w:u w:val="single"/>
        </w:rPr>
        <w:t>budynku przy ul. św. Wawrzyńca</w:t>
      </w:r>
      <w:r w:rsidR="00003193" w:rsidRPr="00C14B65">
        <w:rPr>
          <w:rFonts w:ascii="Arial" w:hAnsi="Arial"/>
          <w:sz w:val="22"/>
          <w:szCs w:val="22"/>
        </w:rPr>
        <w:t xml:space="preserve"> w białą lub niebieską koszulę</w:t>
      </w:r>
      <w:r w:rsidR="00F62E24" w:rsidRPr="00C14B65">
        <w:rPr>
          <w:rFonts w:ascii="Arial" w:hAnsi="Arial"/>
          <w:sz w:val="22"/>
          <w:szCs w:val="22"/>
        </w:rPr>
        <w:t xml:space="preserve">, </w:t>
      </w:r>
      <w:r w:rsidR="008C2C2F" w:rsidRPr="00C14B65">
        <w:rPr>
          <w:rFonts w:ascii="Arial" w:hAnsi="Arial"/>
          <w:sz w:val="22"/>
          <w:szCs w:val="22"/>
        </w:rPr>
        <w:t>długie spodnie lub spódnicę</w:t>
      </w:r>
      <w:r w:rsidR="00F62E24" w:rsidRPr="00C14B65">
        <w:rPr>
          <w:rFonts w:ascii="Arial" w:hAnsi="Arial"/>
          <w:sz w:val="22"/>
          <w:szCs w:val="22"/>
        </w:rPr>
        <w:t>. W </w:t>
      </w:r>
      <w:r w:rsidR="00003193" w:rsidRPr="00C14B65">
        <w:rPr>
          <w:rFonts w:ascii="Arial" w:hAnsi="Arial"/>
          <w:sz w:val="22"/>
          <w:szCs w:val="22"/>
        </w:rPr>
        <w:t>pozostałych lokalizacjach dopuszcza się koszule, T-shirt, bluzy, spódnicę lub długie</w:t>
      </w:r>
      <w:r w:rsidR="00225279" w:rsidRPr="00C14B65">
        <w:rPr>
          <w:rFonts w:ascii="Arial" w:hAnsi="Arial"/>
          <w:sz w:val="22"/>
          <w:szCs w:val="22"/>
        </w:rPr>
        <w:t xml:space="preserve"> </w:t>
      </w:r>
      <w:r w:rsidR="00003193" w:rsidRPr="00C14B65">
        <w:rPr>
          <w:rFonts w:ascii="Arial" w:hAnsi="Arial"/>
          <w:sz w:val="22"/>
          <w:szCs w:val="22"/>
        </w:rPr>
        <w:t xml:space="preserve">spodnie. Zamawiający wymaga aby Wykonawca </w:t>
      </w:r>
      <w:r w:rsidR="00982023" w:rsidRPr="00C14B65">
        <w:rPr>
          <w:rFonts w:ascii="Arial" w:hAnsi="Arial"/>
          <w:sz w:val="22"/>
          <w:szCs w:val="22"/>
        </w:rPr>
        <w:t>wyposażył</w:t>
      </w:r>
      <w:r w:rsidR="00003193" w:rsidRPr="00C14B65">
        <w:rPr>
          <w:rFonts w:ascii="Arial" w:hAnsi="Arial"/>
          <w:sz w:val="22"/>
          <w:szCs w:val="22"/>
        </w:rPr>
        <w:t xml:space="preserve"> pracowników ochrony </w:t>
      </w:r>
      <w:r w:rsidR="00982023" w:rsidRPr="00C14B65">
        <w:rPr>
          <w:rFonts w:ascii="Arial" w:hAnsi="Arial"/>
          <w:sz w:val="22"/>
          <w:szCs w:val="22"/>
        </w:rPr>
        <w:t xml:space="preserve">w </w:t>
      </w:r>
      <w:r w:rsidR="00003193" w:rsidRPr="00C14B65">
        <w:rPr>
          <w:rFonts w:ascii="Arial" w:hAnsi="Arial"/>
          <w:sz w:val="22"/>
          <w:szCs w:val="22"/>
        </w:rPr>
        <w:t>odzież o właściwych walorach estetycznych, schludną i czystą</w:t>
      </w:r>
      <w:r w:rsidR="008C2C2F" w:rsidRPr="00C14B65">
        <w:rPr>
          <w:rFonts w:ascii="Arial" w:hAnsi="Arial"/>
          <w:sz w:val="22"/>
          <w:szCs w:val="22"/>
        </w:rPr>
        <w:t xml:space="preserve"> oraz w jednolitej kolorystyce</w:t>
      </w:r>
      <w:r w:rsidR="00003193" w:rsidRPr="00C14B65">
        <w:rPr>
          <w:rFonts w:ascii="Arial" w:hAnsi="Arial"/>
          <w:sz w:val="22"/>
          <w:szCs w:val="22"/>
        </w:rPr>
        <w:t>.</w:t>
      </w:r>
      <w:r w:rsidR="00E50146" w:rsidRPr="00C14B65">
        <w:rPr>
          <w:rFonts w:ascii="Arial" w:hAnsi="Arial"/>
          <w:sz w:val="22"/>
          <w:szCs w:val="22"/>
        </w:rPr>
        <w:t xml:space="preserve"> </w:t>
      </w:r>
      <w:r w:rsidR="006E4903" w:rsidRPr="00C14B65">
        <w:rPr>
          <w:rFonts w:ascii="Arial" w:hAnsi="Arial"/>
          <w:sz w:val="22"/>
          <w:szCs w:val="22"/>
        </w:rPr>
        <w:t xml:space="preserve"> </w:t>
      </w:r>
      <w:r w:rsidR="00C14B65" w:rsidRPr="00C14B65">
        <w:rPr>
          <w:rFonts w:ascii="Arial" w:hAnsi="Arial" w:cs="Arial"/>
          <w:color w:val="000000" w:themeColor="text1"/>
          <w:sz w:val="22"/>
          <w:szCs w:val="22"/>
        </w:rPr>
        <w:t>Spodnie mają być materiałowe, ciemne, długie (nie jeansy).</w:t>
      </w:r>
    </w:p>
    <w:p w14:paraId="76AF0FBE" w14:textId="77777777" w:rsidR="009B36B5" w:rsidRPr="00C14B65" w:rsidRDefault="009B36B5" w:rsidP="00B17F68">
      <w:pPr>
        <w:numPr>
          <w:ilvl w:val="0"/>
          <w:numId w:val="2"/>
        </w:numPr>
        <w:jc w:val="both"/>
        <w:rPr>
          <w:rFonts w:ascii="Arial" w:hAnsi="Arial"/>
          <w:sz w:val="22"/>
          <w:szCs w:val="22"/>
        </w:rPr>
      </w:pPr>
      <w:r>
        <w:rPr>
          <w:rFonts w:ascii="Arial" w:hAnsi="Arial" w:cs="Arial"/>
          <w:color w:val="000000" w:themeColor="text1"/>
          <w:sz w:val="22"/>
          <w:szCs w:val="22"/>
        </w:rPr>
        <w:t xml:space="preserve">Pracownicy </w:t>
      </w:r>
      <w:r w:rsidR="00DD5643">
        <w:rPr>
          <w:rFonts w:ascii="Arial" w:hAnsi="Arial" w:cs="Arial"/>
          <w:color w:val="000000" w:themeColor="text1"/>
          <w:sz w:val="22"/>
          <w:szCs w:val="22"/>
        </w:rPr>
        <w:t xml:space="preserve"> Wykonawcy</w:t>
      </w:r>
      <w:r>
        <w:rPr>
          <w:rFonts w:ascii="Arial" w:hAnsi="Arial" w:cs="Arial"/>
          <w:color w:val="000000" w:themeColor="text1"/>
          <w:sz w:val="22"/>
          <w:szCs w:val="22"/>
        </w:rPr>
        <w:t xml:space="preserve"> świadczący usługi w ramach niniejszej umowy zobowiązani są utrzymywać ład i porządek w miejscu </w:t>
      </w:r>
      <w:r w:rsidR="00DD5643">
        <w:rPr>
          <w:rFonts w:ascii="Arial" w:hAnsi="Arial" w:cs="Arial"/>
          <w:color w:val="000000" w:themeColor="text1"/>
          <w:sz w:val="22"/>
          <w:szCs w:val="22"/>
        </w:rPr>
        <w:t xml:space="preserve">jej wykonywania.   </w:t>
      </w:r>
      <w:r>
        <w:rPr>
          <w:rFonts w:ascii="Arial" w:hAnsi="Arial" w:cs="Arial"/>
          <w:color w:val="000000" w:themeColor="text1"/>
          <w:sz w:val="22"/>
          <w:szCs w:val="22"/>
        </w:rPr>
        <w:t xml:space="preserve"> </w:t>
      </w:r>
    </w:p>
    <w:p w14:paraId="34FBD3CD" w14:textId="77777777" w:rsidR="000A5B89" w:rsidRPr="00F62E24" w:rsidRDefault="000A5B89" w:rsidP="00B17F68">
      <w:pPr>
        <w:numPr>
          <w:ilvl w:val="0"/>
          <w:numId w:val="2"/>
        </w:numPr>
        <w:jc w:val="both"/>
        <w:rPr>
          <w:rFonts w:ascii="Arial" w:hAnsi="Arial"/>
          <w:sz w:val="22"/>
          <w:szCs w:val="22"/>
        </w:rPr>
      </w:pPr>
      <w:r w:rsidRPr="00F62E24">
        <w:rPr>
          <w:rFonts w:ascii="Arial" w:hAnsi="Arial"/>
          <w:sz w:val="22"/>
          <w:szCs w:val="22"/>
        </w:rPr>
        <w:t xml:space="preserve">Wykonawca </w:t>
      </w:r>
      <w:r w:rsidR="00D655EC" w:rsidRPr="00F62E24">
        <w:rPr>
          <w:rFonts w:ascii="Arial" w:hAnsi="Arial"/>
          <w:sz w:val="22"/>
          <w:szCs w:val="22"/>
        </w:rPr>
        <w:t xml:space="preserve">na swój koszt </w:t>
      </w:r>
      <w:r w:rsidR="005B3DAC" w:rsidRPr="00F62E24">
        <w:rPr>
          <w:rFonts w:ascii="Arial" w:hAnsi="Arial"/>
          <w:sz w:val="22"/>
          <w:szCs w:val="22"/>
        </w:rPr>
        <w:t xml:space="preserve">i swoim staraniem </w:t>
      </w:r>
      <w:r w:rsidRPr="00F62E24">
        <w:rPr>
          <w:rFonts w:ascii="Arial" w:hAnsi="Arial"/>
          <w:sz w:val="22"/>
          <w:szCs w:val="22"/>
        </w:rPr>
        <w:t>wyposaży pracowników och</w:t>
      </w:r>
      <w:r w:rsidR="00D655EC" w:rsidRPr="00F62E24">
        <w:rPr>
          <w:rFonts w:ascii="Arial" w:hAnsi="Arial"/>
          <w:sz w:val="22"/>
          <w:szCs w:val="22"/>
        </w:rPr>
        <w:t>rony, zależnie od potrzeb i warunków</w:t>
      </w:r>
      <w:r w:rsidRPr="00F62E24">
        <w:rPr>
          <w:rFonts w:ascii="Arial" w:hAnsi="Arial"/>
          <w:sz w:val="22"/>
          <w:szCs w:val="22"/>
        </w:rPr>
        <w:t>, w:</w:t>
      </w:r>
    </w:p>
    <w:p w14:paraId="3BF928FA" w14:textId="77777777" w:rsidR="000A5B89" w:rsidRPr="005C6707" w:rsidRDefault="000A5B89" w:rsidP="00B17F68">
      <w:pPr>
        <w:numPr>
          <w:ilvl w:val="1"/>
          <w:numId w:val="2"/>
        </w:numPr>
        <w:jc w:val="both"/>
        <w:rPr>
          <w:rFonts w:ascii="Arial" w:hAnsi="Arial" w:cs="Arial"/>
          <w:sz w:val="22"/>
          <w:szCs w:val="22"/>
        </w:rPr>
      </w:pPr>
      <w:r w:rsidRPr="00F62E24">
        <w:rPr>
          <w:rFonts w:ascii="Arial" w:hAnsi="Arial"/>
          <w:sz w:val="22"/>
          <w:szCs w:val="22"/>
        </w:rPr>
        <w:t xml:space="preserve">latarki </w:t>
      </w:r>
      <w:r w:rsidRPr="005C6707">
        <w:rPr>
          <w:rFonts w:ascii="Arial" w:hAnsi="Arial" w:cs="Arial"/>
          <w:sz w:val="22"/>
          <w:szCs w:val="22"/>
        </w:rPr>
        <w:t>lub inne przenośne źródło światła o wyższej skuteczności,</w:t>
      </w:r>
    </w:p>
    <w:p w14:paraId="60A5DFED" w14:textId="77777777" w:rsidR="000A5B89" w:rsidRPr="005C6707" w:rsidRDefault="000A5B89" w:rsidP="00B17F68">
      <w:pPr>
        <w:numPr>
          <w:ilvl w:val="1"/>
          <w:numId w:val="2"/>
        </w:numPr>
        <w:jc w:val="both"/>
        <w:rPr>
          <w:rFonts w:ascii="Arial" w:hAnsi="Arial" w:cs="Arial"/>
          <w:sz w:val="22"/>
          <w:szCs w:val="22"/>
        </w:rPr>
      </w:pPr>
      <w:r w:rsidRPr="005C6707">
        <w:rPr>
          <w:rFonts w:ascii="Arial" w:hAnsi="Arial" w:cs="Arial"/>
          <w:sz w:val="22"/>
          <w:szCs w:val="22"/>
        </w:rPr>
        <w:t>środki bezprzewodowej łączności,</w:t>
      </w:r>
    </w:p>
    <w:p w14:paraId="568C7085" w14:textId="77777777" w:rsidR="005C6707" w:rsidRPr="005C6707" w:rsidRDefault="000A5B89" w:rsidP="00B17F68">
      <w:pPr>
        <w:numPr>
          <w:ilvl w:val="1"/>
          <w:numId w:val="2"/>
        </w:numPr>
        <w:jc w:val="both"/>
        <w:rPr>
          <w:rFonts w:ascii="Arial" w:hAnsi="Arial" w:cs="Arial"/>
          <w:sz w:val="22"/>
          <w:szCs w:val="22"/>
        </w:rPr>
      </w:pPr>
      <w:r w:rsidRPr="005C6707">
        <w:rPr>
          <w:rFonts w:ascii="Arial" w:hAnsi="Arial" w:cs="Arial"/>
          <w:sz w:val="22"/>
          <w:szCs w:val="22"/>
        </w:rPr>
        <w:t xml:space="preserve">inne uzgodnione z Zamawiającym elementy wyposażenia, niezbędnego dla </w:t>
      </w:r>
      <w:r w:rsidR="005B3DAC" w:rsidRPr="005C6707">
        <w:rPr>
          <w:rFonts w:ascii="Arial" w:hAnsi="Arial" w:cs="Arial"/>
          <w:sz w:val="22"/>
          <w:szCs w:val="22"/>
        </w:rPr>
        <w:t>właściwej</w:t>
      </w:r>
      <w:r w:rsidR="005C6707">
        <w:rPr>
          <w:rFonts w:ascii="Arial" w:hAnsi="Arial" w:cs="Arial"/>
          <w:sz w:val="22"/>
          <w:szCs w:val="22"/>
        </w:rPr>
        <w:t xml:space="preserve"> realizacji usług;</w:t>
      </w:r>
    </w:p>
    <w:p w14:paraId="22D62A3A" w14:textId="77012C86" w:rsidR="00CF18B9" w:rsidRPr="00CF18B9" w:rsidRDefault="00CF18B9" w:rsidP="00CF18B9">
      <w:pPr>
        <w:pStyle w:val="Akapitzlist"/>
        <w:numPr>
          <w:ilvl w:val="0"/>
          <w:numId w:val="2"/>
        </w:numPr>
        <w:contextualSpacing w:val="0"/>
        <w:jc w:val="both"/>
        <w:rPr>
          <w:rFonts w:ascii="Arial" w:hAnsi="Arial" w:cs="Arial"/>
          <w:sz w:val="22"/>
          <w:szCs w:val="22"/>
        </w:rPr>
      </w:pPr>
      <w:r w:rsidRPr="00B45EC6">
        <w:rPr>
          <w:rFonts w:ascii="Arial" w:hAnsi="Arial" w:cs="Arial"/>
          <w:sz w:val="22"/>
          <w:szCs w:val="22"/>
        </w:rPr>
        <w:t xml:space="preserve">Osoby wyznaczone do pracy na Dworcach, </w:t>
      </w:r>
      <w:r>
        <w:rPr>
          <w:rFonts w:ascii="Arial" w:hAnsi="Arial" w:cs="Arial"/>
          <w:sz w:val="22"/>
          <w:szCs w:val="22"/>
        </w:rPr>
        <w:t xml:space="preserve">w bud. ad. ul. Św. Wawrzyńca 13, </w:t>
      </w:r>
      <w:r w:rsidRPr="00B45EC6">
        <w:rPr>
          <w:rFonts w:ascii="Arial" w:hAnsi="Arial" w:cs="Arial"/>
          <w:sz w:val="22"/>
          <w:szCs w:val="22"/>
        </w:rPr>
        <w:t>punktach PKR mają posiadać imienne karty dostępu (</w:t>
      </w:r>
      <w:r>
        <w:rPr>
          <w:rFonts w:ascii="Arial" w:hAnsi="Arial" w:cs="Arial"/>
          <w:sz w:val="22"/>
          <w:szCs w:val="22"/>
        </w:rPr>
        <w:t xml:space="preserve">wydane przez Zamawiającego </w:t>
      </w:r>
      <w:r w:rsidRPr="00B45EC6">
        <w:rPr>
          <w:rFonts w:ascii="Arial" w:hAnsi="Arial" w:cs="Arial"/>
          <w:sz w:val="22"/>
          <w:szCs w:val="22"/>
        </w:rPr>
        <w:t xml:space="preserve">na </w:t>
      </w:r>
      <w:r>
        <w:rPr>
          <w:rFonts w:ascii="Arial" w:hAnsi="Arial" w:cs="Arial"/>
          <w:sz w:val="22"/>
          <w:szCs w:val="22"/>
        </w:rPr>
        <w:t xml:space="preserve">wniosek i </w:t>
      </w:r>
      <w:r w:rsidRPr="00B45EC6">
        <w:rPr>
          <w:rFonts w:ascii="Arial" w:hAnsi="Arial" w:cs="Arial"/>
          <w:sz w:val="22"/>
          <w:szCs w:val="22"/>
        </w:rPr>
        <w:t>koszt Wykonawcy)  noszone w widocznym miejscu.</w:t>
      </w:r>
    </w:p>
    <w:p w14:paraId="09E3E293" w14:textId="26EE6645" w:rsidR="00C465D9" w:rsidRPr="00B45EC6" w:rsidRDefault="00C465D9" w:rsidP="00B17F68">
      <w:pPr>
        <w:pStyle w:val="Akapitzlist"/>
        <w:numPr>
          <w:ilvl w:val="0"/>
          <w:numId w:val="2"/>
        </w:numPr>
        <w:contextualSpacing w:val="0"/>
        <w:jc w:val="both"/>
        <w:rPr>
          <w:rFonts w:ascii="Arial" w:hAnsi="Arial" w:cs="Arial"/>
          <w:sz w:val="22"/>
          <w:szCs w:val="22"/>
        </w:rPr>
      </w:pPr>
      <w:r>
        <w:rPr>
          <w:rFonts w:ascii="Arial" w:hAnsi="Arial" w:cs="Arial"/>
          <w:sz w:val="22"/>
          <w:szCs w:val="22"/>
        </w:rPr>
        <w:t xml:space="preserve">Wykonawca zobowiązany jest do aktualizacji </w:t>
      </w:r>
      <w:r w:rsidR="001034B2">
        <w:rPr>
          <w:rFonts w:ascii="Arial" w:hAnsi="Arial" w:cs="Arial"/>
          <w:sz w:val="22"/>
          <w:szCs w:val="22"/>
        </w:rPr>
        <w:t>wykazu</w:t>
      </w:r>
      <w:r>
        <w:rPr>
          <w:rFonts w:ascii="Arial" w:hAnsi="Arial" w:cs="Arial"/>
          <w:sz w:val="22"/>
          <w:szCs w:val="22"/>
        </w:rPr>
        <w:t xml:space="preserve"> </w:t>
      </w:r>
      <w:r w:rsidR="001034B2">
        <w:rPr>
          <w:rFonts w:ascii="Arial" w:hAnsi="Arial" w:cs="Arial"/>
          <w:sz w:val="22"/>
          <w:szCs w:val="22"/>
        </w:rPr>
        <w:t>osób, które mają świadczyć usługi objęte niniejsza umową, który został przedłożony</w:t>
      </w:r>
      <w:r>
        <w:rPr>
          <w:rFonts w:ascii="Arial" w:hAnsi="Arial" w:cs="Arial"/>
          <w:sz w:val="22"/>
          <w:szCs w:val="22"/>
        </w:rPr>
        <w:t xml:space="preserve"> Zamawiającemu przed zawarciem umowy w przypadku</w:t>
      </w:r>
      <w:r w:rsidR="001034B2">
        <w:rPr>
          <w:rFonts w:ascii="Arial" w:hAnsi="Arial" w:cs="Arial"/>
          <w:sz w:val="22"/>
          <w:szCs w:val="22"/>
        </w:rPr>
        <w:t xml:space="preserve"> zaistnienia </w:t>
      </w:r>
      <w:r>
        <w:rPr>
          <w:rFonts w:ascii="Arial" w:hAnsi="Arial" w:cs="Arial"/>
          <w:sz w:val="22"/>
          <w:szCs w:val="22"/>
        </w:rPr>
        <w:t xml:space="preserve"> </w:t>
      </w:r>
      <w:r w:rsidR="001034B2">
        <w:rPr>
          <w:rFonts w:ascii="Arial" w:hAnsi="Arial" w:cs="Arial"/>
          <w:sz w:val="22"/>
          <w:szCs w:val="22"/>
        </w:rPr>
        <w:t xml:space="preserve">jakichkolwiek zmian. Usługi w ramach realizacji niniejszej umowy mogą być wykonywane wyłącznie przez osoby wskazane w wykazie. </w:t>
      </w:r>
    </w:p>
    <w:p w14:paraId="0677CA78" w14:textId="77777777" w:rsidR="00BB1FBC" w:rsidRPr="00012367" w:rsidRDefault="00E50146" w:rsidP="00B45EC6">
      <w:pPr>
        <w:numPr>
          <w:ilvl w:val="0"/>
          <w:numId w:val="2"/>
        </w:numPr>
        <w:spacing w:after="60"/>
        <w:jc w:val="both"/>
        <w:rPr>
          <w:rFonts w:ascii="Arial" w:hAnsi="Arial"/>
          <w:sz w:val="22"/>
          <w:szCs w:val="22"/>
        </w:rPr>
      </w:pPr>
      <w:r w:rsidRPr="00B45EC6">
        <w:rPr>
          <w:rFonts w:ascii="Arial" w:hAnsi="Arial" w:cs="Arial"/>
          <w:sz w:val="22"/>
          <w:szCs w:val="22"/>
        </w:rPr>
        <w:lastRenderedPageBreak/>
        <w:t>Zapewnienie bezpieczeństwa i higieny pracy pracowników ochrony realizujących niniejszą umowę na terenie obiektów Zamawiającego należy do Wykonawcy, który jest zobowiązany do nadzoru nad nimi. Wykonawca zobowiązuje się</w:t>
      </w:r>
      <w:r w:rsidRPr="00012367">
        <w:rPr>
          <w:rFonts w:ascii="Arial" w:hAnsi="Arial"/>
          <w:sz w:val="22"/>
          <w:szCs w:val="22"/>
        </w:rPr>
        <w:t xml:space="preserve"> bezwzględnie przestrzegać wymagań Zamawiającego dotyczących BHP, przepisów przeciwpożarowych i oddziaływania na środowisko określonych w </w:t>
      </w:r>
      <w:r w:rsidRPr="00012367">
        <w:rPr>
          <w:rFonts w:ascii="Arial" w:hAnsi="Arial"/>
          <w:b/>
          <w:i/>
          <w:sz w:val="22"/>
          <w:szCs w:val="22"/>
        </w:rPr>
        <w:t xml:space="preserve">załączniku nr </w:t>
      </w:r>
      <w:r w:rsidR="00E51C0C">
        <w:rPr>
          <w:rFonts w:ascii="Arial" w:hAnsi="Arial"/>
          <w:b/>
          <w:i/>
          <w:sz w:val="22"/>
          <w:szCs w:val="22"/>
        </w:rPr>
        <w:t>10</w:t>
      </w:r>
      <w:r w:rsidR="00487833">
        <w:rPr>
          <w:rFonts w:ascii="Arial" w:hAnsi="Arial"/>
          <w:sz w:val="22"/>
          <w:szCs w:val="22"/>
        </w:rPr>
        <w:t xml:space="preserve"> do umowy.</w:t>
      </w:r>
    </w:p>
    <w:p w14:paraId="3C9EFF63" w14:textId="77777777" w:rsidR="00D33BD5" w:rsidRPr="00240C70" w:rsidRDefault="00D33BD5" w:rsidP="00012367">
      <w:pPr>
        <w:spacing w:after="60"/>
        <w:jc w:val="center"/>
        <w:rPr>
          <w:rFonts w:ascii="Arial" w:hAnsi="Arial"/>
          <w:b/>
          <w:sz w:val="21"/>
          <w:szCs w:val="21"/>
        </w:rPr>
      </w:pPr>
      <w:r w:rsidRPr="00240C70">
        <w:rPr>
          <w:rFonts w:ascii="Arial" w:hAnsi="Arial"/>
          <w:b/>
          <w:sz w:val="21"/>
          <w:szCs w:val="21"/>
        </w:rPr>
        <w:t>ODPOWIEDZIALNOŚĆ WYKONAWCY</w:t>
      </w:r>
    </w:p>
    <w:p w14:paraId="3AB84FBC" w14:textId="77777777" w:rsidR="00D33BD5" w:rsidRPr="00240C70" w:rsidRDefault="00D33BD5" w:rsidP="00012367">
      <w:pPr>
        <w:spacing w:after="60"/>
        <w:jc w:val="center"/>
        <w:rPr>
          <w:rFonts w:ascii="Arial" w:hAnsi="Arial"/>
          <w:b/>
          <w:sz w:val="22"/>
        </w:rPr>
      </w:pPr>
      <w:r w:rsidRPr="00240C70">
        <w:rPr>
          <w:rFonts w:ascii="Arial" w:hAnsi="Arial"/>
          <w:b/>
          <w:sz w:val="22"/>
        </w:rPr>
        <w:t xml:space="preserve">§ </w:t>
      </w:r>
      <w:r w:rsidR="00FE07EA" w:rsidRPr="00240C70">
        <w:rPr>
          <w:rFonts w:ascii="Arial" w:hAnsi="Arial"/>
          <w:b/>
          <w:sz w:val="22"/>
        </w:rPr>
        <w:t>4</w:t>
      </w:r>
    </w:p>
    <w:p w14:paraId="4BD79FCF" w14:textId="77777777" w:rsidR="0042409E" w:rsidRPr="00F62E24" w:rsidRDefault="0025745C" w:rsidP="00553F12">
      <w:pPr>
        <w:numPr>
          <w:ilvl w:val="0"/>
          <w:numId w:val="3"/>
        </w:numPr>
        <w:jc w:val="both"/>
        <w:rPr>
          <w:rFonts w:ascii="Arial" w:hAnsi="Arial"/>
          <w:sz w:val="22"/>
          <w:szCs w:val="22"/>
        </w:rPr>
      </w:pPr>
      <w:r w:rsidRPr="00F62E24">
        <w:rPr>
          <w:rFonts w:ascii="Arial" w:hAnsi="Arial"/>
          <w:sz w:val="22"/>
          <w:szCs w:val="22"/>
        </w:rPr>
        <w:t>Wykonawca z tytułu niniejszej umowy</w:t>
      </w:r>
      <w:r w:rsidR="0042409E" w:rsidRPr="00F62E24">
        <w:rPr>
          <w:rFonts w:ascii="Arial" w:hAnsi="Arial"/>
          <w:sz w:val="22"/>
          <w:szCs w:val="22"/>
        </w:rPr>
        <w:t xml:space="preserve"> </w:t>
      </w:r>
      <w:r w:rsidR="0042409E" w:rsidRPr="00F62E24">
        <w:rPr>
          <w:rFonts w:ascii="Arial" w:hAnsi="Arial"/>
          <w:b/>
          <w:sz w:val="22"/>
          <w:szCs w:val="22"/>
        </w:rPr>
        <w:t>ponosi odpowiedzialność</w:t>
      </w:r>
      <w:r w:rsidR="0042409E" w:rsidRPr="00F62E24">
        <w:rPr>
          <w:rFonts w:ascii="Arial" w:hAnsi="Arial"/>
          <w:sz w:val="22"/>
          <w:szCs w:val="22"/>
        </w:rPr>
        <w:t xml:space="preserve"> </w:t>
      </w:r>
      <w:r w:rsidRPr="00F62E24">
        <w:rPr>
          <w:rFonts w:ascii="Arial" w:hAnsi="Arial"/>
          <w:b/>
          <w:sz w:val="22"/>
          <w:szCs w:val="22"/>
        </w:rPr>
        <w:t>za staranne wykonywanie</w:t>
      </w:r>
      <w:r w:rsidR="0042409E" w:rsidRPr="00F62E24">
        <w:rPr>
          <w:rFonts w:ascii="Arial" w:hAnsi="Arial"/>
          <w:b/>
          <w:sz w:val="22"/>
          <w:szCs w:val="22"/>
        </w:rPr>
        <w:t xml:space="preserve"> swoich obowiązków</w:t>
      </w:r>
      <w:r w:rsidRPr="00F62E24">
        <w:rPr>
          <w:rFonts w:ascii="Arial" w:hAnsi="Arial"/>
          <w:sz w:val="22"/>
          <w:szCs w:val="22"/>
        </w:rPr>
        <w:t xml:space="preserve">, z uwzględnieniem profesjonalnego charakteru </w:t>
      </w:r>
      <w:r w:rsidR="00F62E24" w:rsidRPr="00F62E24">
        <w:rPr>
          <w:rFonts w:ascii="Arial" w:hAnsi="Arial"/>
          <w:sz w:val="22"/>
          <w:szCs w:val="22"/>
        </w:rPr>
        <w:t xml:space="preserve">prowadzonej </w:t>
      </w:r>
      <w:r w:rsidRPr="00F62E24">
        <w:rPr>
          <w:rFonts w:ascii="Arial" w:hAnsi="Arial"/>
          <w:sz w:val="22"/>
          <w:szCs w:val="22"/>
        </w:rPr>
        <w:t>działalności</w:t>
      </w:r>
      <w:r w:rsidR="0042409E" w:rsidRPr="00F62E24">
        <w:rPr>
          <w:rFonts w:ascii="Arial" w:hAnsi="Arial"/>
          <w:sz w:val="22"/>
          <w:szCs w:val="22"/>
        </w:rPr>
        <w:t>.</w:t>
      </w:r>
    </w:p>
    <w:p w14:paraId="2A1AB11A" w14:textId="77777777" w:rsidR="0042409E" w:rsidRPr="00F62E24" w:rsidRDefault="0042409E" w:rsidP="00553F12">
      <w:pPr>
        <w:numPr>
          <w:ilvl w:val="0"/>
          <w:numId w:val="3"/>
        </w:numPr>
        <w:jc w:val="both"/>
        <w:rPr>
          <w:rFonts w:ascii="Arial" w:hAnsi="Arial"/>
          <w:sz w:val="22"/>
          <w:szCs w:val="22"/>
        </w:rPr>
      </w:pPr>
      <w:r w:rsidRPr="00F62E24">
        <w:rPr>
          <w:rFonts w:ascii="Arial" w:hAnsi="Arial"/>
          <w:sz w:val="22"/>
          <w:szCs w:val="22"/>
        </w:rPr>
        <w:t>Wykonawca z tytułu niniejszej umowy ponosi również odpowiedzialność:</w:t>
      </w:r>
    </w:p>
    <w:p w14:paraId="5D08F14F" w14:textId="77777777" w:rsidR="0042409E" w:rsidRPr="00F62E24" w:rsidRDefault="0025745C" w:rsidP="00553F12">
      <w:pPr>
        <w:numPr>
          <w:ilvl w:val="1"/>
          <w:numId w:val="3"/>
        </w:numPr>
        <w:jc w:val="both"/>
        <w:rPr>
          <w:rFonts w:ascii="Arial" w:hAnsi="Arial"/>
          <w:sz w:val="22"/>
          <w:szCs w:val="22"/>
        </w:rPr>
      </w:pPr>
      <w:r w:rsidRPr="00F62E24">
        <w:rPr>
          <w:rFonts w:ascii="Arial" w:hAnsi="Arial"/>
          <w:sz w:val="22"/>
          <w:szCs w:val="22"/>
        </w:rPr>
        <w:t>za szkody i następstwa nieszczęśliwych wypadków dotyczące osób oraz szkody w mieniu, spowodowane przyczynam</w:t>
      </w:r>
      <w:r w:rsidR="0042409E" w:rsidRPr="00F62E24">
        <w:rPr>
          <w:rFonts w:ascii="Arial" w:hAnsi="Arial"/>
          <w:sz w:val="22"/>
          <w:szCs w:val="22"/>
        </w:rPr>
        <w:t>i leżącymi po stronie Wykonawcy,</w:t>
      </w:r>
    </w:p>
    <w:p w14:paraId="3B1E4CC0" w14:textId="77777777" w:rsidR="0025745C" w:rsidRPr="00F62E24" w:rsidRDefault="0025745C" w:rsidP="00553F12">
      <w:pPr>
        <w:numPr>
          <w:ilvl w:val="1"/>
          <w:numId w:val="3"/>
        </w:numPr>
        <w:jc w:val="both"/>
        <w:rPr>
          <w:rFonts w:ascii="Arial" w:hAnsi="Arial"/>
          <w:sz w:val="22"/>
          <w:szCs w:val="22"/>
        </w:rPr>
      </w:pPr>
      <w:r w:rsidRPr="00F62E24">
        <w:rPr>
          <w:rFonts w:ascii="Arial" w:hAnsi="Arial"/>
          <w:sz w:val="22"/>
          <w:szCs w:val="22"/>
        </w:rPr>
        <w:t xml:space="preserve">za </w:t>
      </w:r>
      <w:r w:rsidR="0042409E" w:rsidRPr="00F62E24">
        <w:rPr>
          <w:rFonts w:ascii="Arial" w:hAnsi="Arial"/>
          <w:sz w:val="22"/>
          <w:szCs w:val="22"/>
        </w:rPr>
        <w:t>wszelkie szkody powstałe w wyniku</w:t>
      </w:r>
      <w:r w:rsidRPr="00F62E24">
        <w:rPr>
          <w:rFonts w:ascii="Arial" w:hAnsi="Arial"/>
          <w:sz w:val="22"/>
          <w:szCs w:val="22"/>
        </w:rPr>
        <w:t xml:space="preserve"> niedbalstwa po stronie Wykonawcy lub os</w:t>
      </w:r>
      <w:r w:rsidR="00FB3F53" w:rsidRPr="00F62E24">
        <w:rPr>
          <w:rFonts w:ascii="Arial" w:hAnsi="Arial"/>
          <w:sz w:val="22"/>
          <w:szCs w:val="22"/>
        </w:rPr>
        <w:t>ób, które działają w </w:t>
      </w:r>
      <w:r w:rsidR="0042409E" w:rsidRPr="00F62E24">
        <w:rPr>
          <w:rFonts w:ascii="Arial" w:hAnsi="Arial"/>
          <w:sz w:val="22"/>
          <w:szCs w:val="22"/>
        </w:rPr>
        <w:t>jego imieniu,</w:t>
      </w:r>
    </w:p>
    <w:p w14:paraId="14732E8E" w14:textId="77777777" w:rsidR="00410734" w:rsidRPr="00F62E24" w:rsidRDefault="00410734" w:rsidP="00553F12">
      <w:pPr>
        <w:numPr>
          <w:ilvl w:val="1"/>
          <w:numId w:val="3"/>
        </w:numPr>
        <w:jc w:val="both"/>
        <w:rPr>
          <w:rFonts w:ascii="Arial" w:hAnsi="Arial"/>
          <w:sz w:val="22"/>
          <w:szCs w:val="22"/>
        </w:rPr>
      </w:pPr>
      <w:r w:rsidRPr="00F62E24">
        <w:rPr>
          <w:rFonts w:ascii="Arial" w:hAnsi="Arial"/>
          <w:sz w:val="22"/>
          <w:szCs w:val="22"/>
        </w:rPr>
        <w:t>za skutki zaniedba</w:t>
      </w:r>
      <w:r w:rsidR="00424D82" w:rsidRPr="00F62E24">
        <w:rPr>
          <w:rFonts w:ascii="Arial" w:hAnsi="Arial"/>
          <w:sz w:val="22"/>
          <w:szCs w:val="22"/>
        </w:rPr>
        <w:t>ń po stronie Wykonawcy lub osób</w:t>
      </w:r>
      <w:r w:rsidRPr="00F62E24">
        <w:rPr>
          <w:rFonts w:ascii="Arial" w:hAnsi="Arial"/>
          <w:sz w:val="22"/>
          <w:szCs w:val="22"/>
        </w:rPr>
        <w:t xml:space="preserve"> działających w jego imieniu, które spowodowały konieczność opłacenia przez Zamawiającego kar lub grzywien nałożonych przez właściwe organy administracji publicznej, w tym administracji skarbowej,</w:t>
      </w:r>
    </w:p>
    <w:p w14:paraId="21CDB808" w14:textId="77777777" w:rsidR="0042409E" w:rsidRDefault="0042409E" w:rsidP="00553F12">
      <w:pPr>
        <w:numPr>
          <w:ilvl w:val="1"/>
          <w:numId w:val="3"/>
        </w:numPr>
        <w:jc w:val="both"/>
        <w:rPr>
          <w:rFonts w:ascii="Arial" w:hAnsi="Arial"/>
          <w:sz w:val="22"/>
          <w:szCs w:val="22"/>
        </w:rPr>
      </w:pPr>
      <w:r w:rsidRPr="00F62E24">
        <w:rPr>
          <w:rFonts w:ascii="Arial" w:hAnsi="Arial"/>
          <w:sz w:val="22"/>
          <w:szCs w:val="22"/>
        </w:rPr>
        <w:t>za szkody powstałe w mieniu</w:t>
      </w:r>
      <w:r w:rsidR="00424D82" w:rsidRPr="00F62E24">
        <w:rPr>
          <w:rFonts w:ascii="Arial" w:hAnsi="Arial"/>
          <w:sz w:val="22"/>
          <w:szCs w:val="22"/>
        </w:rPr>
        <w:t xml:space="preserve"> Zamawiającego, chyba że wykaże</w:t>
      </w:r>
      <w:r w:rsidRPr="00F62E24">
        <w:rPr>
          <w:rFonts w:ascii="Arial" w:hAnsi="Arial"/>
          <w:sz w:val="22"/>
          <w:szCs w:val="22"/>
        </w:rPr>
        <w:t xml:space="preserve"> że szkoda powstała z przyczyn od niego niezależnych. </w:t>
      </w:r>
    </w:p>
    <w:p w14:paraId="2C24AC61" w14:textId="458082AD" w:rsidR="00107CC4" w:rsidRPr="00056017" w:rsidRDefault="008E1ABB" w:rsidP="00553F12">
      <w:pPr>
        <w:pStyle w:val="Akapitzlist"/>
        <w:numPr>
          <w:ilvl w:val="0"/>
          <w:numId w:val="3"/>
        </w:numPr>
        <w:jc w:val="both"/>
        <w:rPr>
          <w:rFonts w:ascii="Arial" w:hAnsi="Arial" w:cs="Arial"/>
          <w:bCs/>
          <w:kern w:val="2"/>
          <w:sz w:val="22"/>
          <w:szCs w:val="22"/>
        </w:rPr>
      </w:pPr>
      <w:r w:rsidRPr="00107CC4">
        <w:rPr>
          <w:rFonts w:ascii="Arial" w:eastAsia="Calibri" w:hAnsi="Arial" w:cs="Arial"/>
          <w:color w:val="000000"/>
          <w:sz w:val="22"/>
          <w:szCs w:val="22"/>
        </w:rPr>
        <w:t>Wykonawca oświadcza, że wypełnił obowiązki informacyjne</w:t>
      </w:r>
      <w:r w:rsidR="00107CC4" w:rsidRPr="00107CC4">
        <w:rPr>
          <w:rFonts w:ascii="Arial" w:eastAsia="Calibri" w:hAnsi="Arial" w:cs="Arial"/>
          <w:color w:val="000000"/>
          <w:sz w:val="22"/>
          <w:szCs w:val="22"/>
        </w:rPr>
        <w:t xml:space="preserve"> przewidziane w przepisach  </w:t>
      </w:r>
      <w:r w:rsidRPr="00107CC4">
        <w:rPr>
          <w:rFonts w:ascii="Arial" w:eastAsia="Calibri" w:hAnsi="Arial" w:cs="Arial"/>
          <w:color w:val="000000"/>
          <w:sz w:val="22"/>
          <w:szCs w:val="22"/>
        </w:rPr>
        <w:t xml:space="preserve"> </w:t>
      </w:r>
      <w:r w:rsidR="00107CC4" w:rsidRPr="00107CC4">
        <w:rPr>
          <w:rFonts w:ascii="Arial" w:hAnsi="Arial" w:cs="Arial"/>
          <w:bCs/>
          <w:kern w:val="2"/>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00107CC4" w:rsidRPr="00107CC4">
        <w:rPr>
          <w:rFonts w:ascii="Arial" w:hAnsi="Arial" w:cs="Arial"/>
          <w:bCs/>
          <w:kern w:val="2"/>
          <w:sz w:val="22"/>
          <w:szCs w:val="22"/>
        </w:rPr>
        <w:tab/>
        <w:t xml:space="preserve">w szczególności </w:t>
      </w:r>
      <w:r w:rsidRPr="00056017">
        <w:rPr>
          <w:rFonts w:ascii="Arial" w:eastAsia="Calibri" w:hAnsi="Arial" w:cs="Arial"/>
          <w:b/>
          <w:color w:val="000000"/>
          <w:sz w:val="22"/>
          <w:szCs w:val="22"/>
        </w:rPr>
        <w:t>art. 13</w:t>
      </w:r>
      <w:r w:rsidRPr="00107CC4">
        <w:rPr>
          <w:rFonts w:ascii="Arial" w:eastAsia="Calibri" w:hAnsi="Arial" w:cs="Arial"/>
          <w:color w:val="000000"/>
          <w:sz w:val="22"/>
          <w:szCs w:val="22"/>
        </w:rPr>
        <w:t xml:space="preserve"> </w:t>
      </w:r>
      <w:r w:rsidR="00107CC4" w:rsidRPr="00107CC4">
        <w:rPr>
          <w:rFonts w:ascii="Arial" w:eastAsia="Calibri" w:hAnsi="Arial" w:cs="Arial"/>
          <w:color w:val="000000"/>
          <w:sz w:val="22"/>
          <w:szCs w:val="22"/>
        </w:rPr>
        <w:t xml:space="preserve">oraz </w:t>
      </w:r>
      <w:r w:rsidR="00107CC4" w:rsidRPr="00056017">
        <w:rPr>
          <w:rFonts w:ascii="Arial" w:eastAsia="Calibri" w:hAnsi="Arial" w:cs="Arial"/>
          <w:b/>
          <w:color w:val="000000"/>
          <w:sz w:val="22"/>
          <w:szCs w:val="22"/>
        </w:rPr>
        <w:t>art. 14</w:t>
      </w:r>
      <w:r w:rsidR="00107CC4" w:rsidRPr="00107CC4">
        <w:rPr>
          <w:rFonts w:ascii="Arial" w:eastAsia="Calibri" w:hAnsi="Arial" w:cs="Arial"/>
          <w:color w:val="000000"/>
          <w:sz w:val="22"/>
          <w:szCs w:val="22"/>
        </w:rPr>
        <w:t xml:space="preserve"> </w:t>
      </w:r>
      <w:r w:rsidR="00107CC4">
        <w:rPr>
          <w:rFonts w:ascii="Arial" w:eastAsia="Calibri" w:hAnsi="Arial" w:cs="Arial"/>
          <w:color w:val="000000"/>
          <w:sz w:val="22"/>
          <w:szCs w:val="22"/>
        </w:rPr>
        <w:br/>
        <w:t>(</w:t>
      </w:r>
      <w:r w:rsidR="00D10561">
        <w:rPr>
          <w:rFonts w:ascii="Arial" w:eastAsia="Calibri" w:hAnsi="Arial" w:cs="Arial"/>
          <w:color w:val="000000"/>
          <w:sz w:val="22"/>
          <w:szCs w:val="22"/>
        </w:rPr>
        <w:t>wzór oświadczenia</w:t>
      </w:r>
      <w:r w:rsidR="00107CC4" w:rsidRPr="00107CC4">
        <w:rPr>
          <w:rFonts w:ascii="Arial" w:eastAsia="Calibri" w:hAnsi="Arial" w:cs="Arial"/>
          <w:color w:val="000000"/>
          <w:sz w:val="22"/>
          <w:szCs w:val="22"/>
        </w:rPr>
        <w:t xml:space="preserve"> stanowi </w:t>
      </w:r>
      <w:r w:rsidR="00107CC4" w:rsidRPr="00B02EDC">
        <w:rPr>
          <w:rFonts w:ascii="Arial" w:eastAsia="Calibri" w:hAnsi="Arial" w:cs="Arial"/>
          <w:b/>
          <w:i/>
          <w:color w:val="000000"/>
          <w:sz w:val="22"/>
          <w:szCs w:val="22"/>
        </w:rPr>
        <w:t>załącznik nr 12</w:t>
      </w:r>
      <w:r w:rsidR="00107CC4" w:rsidRPr="00107CC4">
        <w:rPr>
          <w:rFonts w:ascii="Arial" w:eastAsia="Calibri" w:hAnsi="Arial" w:cs="Arial"/>
          <w:color w:val="000000"/>
          <w:sz w:val="22"/>
          <w:szCs w:val="22"/>
        </w:rPr>
        <w:t xml:space="preserve"> do umowy) </w:t>
      </w:r>
      <w:r w:rsidRPr="00107CC4">
        <w:rPr>
          <w:rFonts w:ascii="Arial" w:eastAsia="Calibri" w:hAnsi="Arial" w:cs="Arial"/>
          <w:color w:val="000000"/>
          <w:sz w:val="22"/>
          <w:szCs w:val="22"/>
        </w:rPr>
        <w:t xml:space="preserve">wobec osób fizycznych, </w:t>
      </w:r>
      <w:r w:rsidRPr="00107CC4">
        <w:rPr>
          <w:rFonts w:ascii="Arial" w:eastAsia="Calibri" w:hAnsi="Arial" w:cs="Arial"/>
          <w:sz w:val="22"/>
          <w:szCs w:val="22"/>
        </w:rPr>
        <w:t>od których dane osobowe bezpo</w:t>
      </w:r>
      <w:r w:rsidR="00863EAD" w:rsidRPr="00107CC4">
        <w:rPr>
          <w:rFonts w:ascii="Arial" w:eastAsia="Calibri" w:hAnsi="Arial" w:cs="Arial"/>
          <w:sz w:val="22"/>
          <w:szCs w:val="22"/>
        </w:rPr>
        <w:t>średnio lub pośrednio pozyskał</w:t>
      </w:r>
      <w:r w:rsidRPr="00107CC4">
        <w:rPr>
          <w:rFonts w:ascii="Arial" w:eastAsia="Calibri" w:hAnsi="Arial" w:cs="Arial"/>
          <w:color w:val="000000"/>
          <w:sz w:val="22"/>
          <w:szCs w:val="22"/>
        </w:rPr>
        <w:t xml:space="preserve"> w celu realizacji niniejszej umowy. </w:t>
      </w:r>
    </w:p>
    <w:p w14:paraId="42C2E489" w14:textId="288D33CA" w:rsidR="00056017" w:rsidRPr="004E2CA0" w:rsidRDefault="00056017" w:rsidP="004E2CA0">
      <w:pPr>
        <w:pStyle w:val="Akapitzlist"/>
        <w:numPr>
          <w:ilvl w:val="0"/>
          <w:numId w:val="3"/>
        </w:numPr>
        <w:jc w:val="both"/>
        <w:rPr>
          <w:rFonts w:ascii="Arial" w:hAnsi="Arial" w:cs="Arial"/>
          <w:bCs/>
          <w:kern w:val="2"/>
          <w:sz w:val="22"/>
          <w:szCs w:val="22"/>
        </w:rPr>
      </w:pPr>
      <w:r>
        <w:rPr>
          <w:rFonts w:ascii="Arial" w:eastAsia="Calibri" w:hAnsi="Arial" w:cs="Arial"/>
          <w:color w:val="000000"/>
          <w:sz w:val="22"/>
          <w:szCs w:val="22"/>
        </w:rPr>
        <w:t>Zmiany w wykazie osób realizują</w:t>
      </w:r>
      <w:r w:rsidR="00B7295D">
        <w:rPr>
          <w:rFonts w:ascii="Arial" w:eastAsia="Calibri" w:hAnsi="Arial" w:cs="Arial"/>
          <w:color w:val="000000"/>
          <w:sz w:val="22"/>
          <w:szCs w:val="22"/>
        </w:rPr>
        <w:t xml:space="preserve">cych </w:t>
      </w:r>
      <w:r w:rsidR="004E2CA0">
        <w:rPr>
          <w:rFonts w:ascii="Arial" w:eastAsia="Calibri" w:hAnsi="Arial" w:cs="Arial"/>
          <w:color w:val="000000"/>
          <w:sz w:val="22"/>
          <w:szCs w:val="22"/>
        </w:rPr>
        <w:t xml:space="preserve">usługi w ramach niniejszej umowy </w:t>
      </w:r>
      <w:r w:rsidR="00B7295D">
        <w:rPr>
          <w:rFonts w:ascii="Arial" w:eastAsia="Calibri" w:hAnsi="Arial" w:cs="Arial"/>
          <w:color w:val="000000"/>
          <w:sz w:val="22"/>
          <w:szCs w:val="22"/>
        </w:rPr>
        <w:t>zobowiązują</w:t>
      </w:r>
      <w:r>
        <w:rPr>
          <w:rFonts w:ascii="Arial" w:eastAsia="Calibri" w:hAnsi="Arial" w:cs="Arial"/>
          <w:color w:val="000000"/>
          <w:sz w:val="22"/>
          <w:szCs w:val="22"/>
        </w:rPr>
        <w:t xml:space="preserve"> Wykonawcę do spełniania obowiązków przewidzianych </w:t>
      </w:r>
      <w:r w:rsidR="009A61D1">
        <w:rPr>
          <w:rFonts w:ascii="Arial" w:eastAsia="Calibri" w:hAnsi="Arial" w:cs="Arial"/>
          <w:color w:val="000000"/>
          <w:sz w:val="22"/>
          <w:szCs w:val="22"/>
        </w:rPr>
        <w:t>w ust. 3 niniejszego paragrafu w stosunku do</w:t>
      </w:r>
      <w:r w:rsidR="00310A04">
        <w:rPr>
          <w:rFonts w:ascii="Arial" w:eastAsia="Calibri" w:hAnsi="Arial" w:cs="Arial"/>
          <w:color w:val="000000"/>
          <w:sz w:val="22"/>
          <w:szCs w:val="22"/>
        </w:rPr>
        <w:t xml:space="preserve"> każdego nowego pracownika </w:t>
      </w:r>
      <w:r w:rsidR="00901B16">
        <w:rPr>
          <w:rFonts w:ascii="Arial" w:eastAsia="Calibri" w:hAnsi="Arial" w:cs="Arial"/>
          <w:color w:val="000000"/>
          <w:sz w:val="22"/>
          <w:szCs w:val="22"/>
        </w:rPr>
        <w:t>ochrony</w:t>
      </w:r>
      <w:r w:rsidR="004E2CA0">
        <w:rPr>
          <w:rFonts w:ascii="Arial" w:eastAsia="Calibri" w:hAnsi="Arial" w:cs="Arial"/>
          <w:color w:val="000000"/>
          <w:sz w:val="22"/>
          <w:szCs w:val="22"/>
        </w:rPr>
        <w:t xml:space="preserve"> wskazanego na zaktualizowanym wykazie. </w:t>
      </w:r>
    </w:p>
    <w:p w14:paraId="27446967" w14:textId="6AF4A89C" w:rsidR="00107CC4" w:rsidRPr="00F23970" w:rsidRDefault="009A61D1" w:rsidP="00107CC4">
      <w:pPr>
        <w:pStyle w:val="Akapitzlist"/>
        <w:numPr>
          <w:ilvl w:val="0"/>
          <w:numId w:val="3"/>
        </w:numPr>
        <w:jc w:val="both"/>
        <w:rPr>
          <w:rFonts w:ascii="Arial" w:hAnsi="Arial" w:cs="Arial"/>
          <w:bCs/>
          <w:kern w:val="2"/>
          <w:sz w:val="22"/>
          <w:szCs w:val="22"/>
        </w:rPr>
      </w:pPr>
      <w:r>
        <w:rPr>
          <w:rFonts w:ascii="Arial" w:eastAsia="Calibri" w:hAnsi="Arial" w:cs="Arial"/>
          <w:color w:val="000000"/>
          <w:sz w:val="22"/>
          <w:szCs w:val="22"/>
        </w:rPr>
        <w:t>Brak spełnienia przez Wykonawcę obowiązków wskazanych ust. 3 niniejszego paragrafu skutkuje niedopuszczeniem pracownika</w:t>
      </w:r>
      <w:r w:rsidR="00901B16">
        <w:rPr>
          <w:rFonts w:ascii="Arial" w:eastAsia="Calibri" w:hAnsi="Arial" w:cs="Arial"/>
          <w:color w:val="000000"/>
          <w:sz w:val="22"/>
          <w:szCs w:val="22"/>
        </w:rPr>
        <w:t xml:space="preserve"> ochrony</w:t>
      </w:r>
      <w:r>
        <w:rPr>
          <w:rFonts w:ascii="Arial" w:eastAsia="Calibri" w:hAnsi="Arial" w:cs="Arial"/>
          <w:color w:val="000000"/>
          <w:sz w:val="22"/>
          <w:szCs w:val="22"/>
        </w:rPr>
        <w:t xml:space="preserve"> Wykonawcy do wykonywania </w:t>
      </w:r>
      <w:r w:rsidR="004E2CA0">
        <w:rPr>
          <w:rFonts w:ascii="Arial" w:eastAsia="Calibri" w:hAnsi="Arial" w:cs="Arial"/>
          <w:color w:val="000000"/>
          <w:sz w:val="22"/>
          <w:szCs w:val="22"/>
        </w:rPr>
        <w:t>usług</w:t>
      </w:r>
      <w:r>
        <w:rPr>
          <w:rFonts w:ascii="Arial" w:eastAsia="Calibri" w:hAnsi="Arial" w:cs="Arial"/>
          <w:color w:val="000000"/>
          <w:sz w:val="22"/>
          <w:szCs w:val="22"/>
        </w:rPr>
        <w:t xml:space="preserve"> w ramach </w:t>
      </w:r>
      <w:r w:rsidR="00994922">
        <w:rPr>
          <w:rFonts w:ascii="Arial" w:eastAsia="Calibri" w:hAnsi="Arial" w:cs="Arial"/>
          <w:color w:val="000000"/>
          <w:sz w:val="22"/>
          <w:szCs w:val="22"/>
        </w:rPr>
        <w:t>niniejszej</w:t>
      </w:r>
      <w:r>
        <w:rPr>
          <w:rFonts w:ascii="Arial" w:eastAsia="Calibri" w:hAnsi="Arial" w:cs="Arial"/>
          <w:color w:val="000000"/>
          <w:sz w:val="22"/>
          <w:szCs w:val="22"/>
        </w:rPr>
        <w:t xml:space="preserve"> umowy.  </w:t>
      </w:r>
    </w:p>
    <w:p w14:paraId="3691DA45" w14:textId="77777777" w:rsidR="00E67A01" w:rsidRPr="00240C70" w:rsidRDefault="00E67A01" w:rsidP="00012367">
      <w:pPr>
        <w:spacing w:after="60"/>
        <w:jc w:val="center"/>
        <w:rPr>
          <w:rFonts w:ascii="Arial" w:hAnsi="Arial"/>
          <w:b/>
          <w:sz w:val="21"/>
          <w:szCs w:val="21"/>
        </w:rPr>
      </w:pPr>
      <w:r w:rsidRPr="00240C70">
        <w:rPr>
          <w:rFonts w:ascii="Arial" w:hAnsi="Arial"/>
          <w:b/>
          <w:sz w:val="21"/>
          <w:szCs w:val="21"/>
        </w:rPr>
        <w:t>OBOWIĄZKI ZAMAWIAJĄCEGO</w:t>
      </w:r>
    </w:p>
    <w:p w14:paraId="146F53EC" w14:textId="77777777" w:rsidR="00E67A01" w:rsidRPr="00240C70" w:rsidRDefault="00E67A01" w:rsidP="00012367">
      <w:pPr>
        <w:spacing w:after="60"/>
        <w:jc w:val="center"/>
        <w:rPr>
          <w:rFonts w:ascii="Arial" w:hAnsi="Arial"/>
          <w:b/>
          <w:sz w:val="22"/>
        </w:rPr>
      </w:pPr>
      <w:r w:rsidRPr="00240C70">
        <w:rPr>
          <w:rFonts w:ascii="Arial" w:hAnsi="Arial"/>
          <w:b/>
          <w:sz w:val="22"/>
        </w:rPr>
        <w:t xml:space="preserve">§ </w:t>
      </w:r>
      <w:r w:rsidR="00FE07EA" w:rsidRPr="00240C70">
        <w:rPr>
          <w:rFonts w:ascii="Arial" w:hAnsi="Arial"/>
          <w:b/>
          <w:sz w:val="22"/>
        </w:rPr>
        <w:t>5</w:t>
      </w:r>
    </w:p>
    <w:p w14:paraId="0DF349D2" w14:textId="77777777" w:rsidR="00E67A01" w:rsidRPr="00F62E24" w:rsidRDefault="00E67A01" w:rsidP="00012367">
      <w:pPr>
        <w:numPr>
          <w:ilvl w:val="0"/>
          <w:numId w:val="4"/>
        </w:numPr>
        <w:spacing w:after="60"/>
        <w:jc w:val="both"/>
        <w:rPr>
          <w:rFonts w:ascii="Arial" w:hAnsi="Arial"/>
          <w:sz w:val="22"/>
          <w:szCs w:val="22"/>
        </w:rPr>
      </w:pPr>
      <w:r w:rsidRPr="00F62E24">
        <w:rPr>
          <w:rFonts w:ascii="Arial" w:hAnsi="Arial"/>
          <w:sz w:val="22"/>
          <w:szCs w:val="22"/>
        </w:rPr>
        <w:t>W razie istnienia na terenie obiektu objętego ochroną specyficznych lub niosących szczególne niebezpieczeństwo warunków, Zamawiający zobowiązany jest</w:t>
      </w:r>
      <w:r w:rsidR="00FB3F53" w:rsidRPr="00F62E24">
        <w:rPr>
          <w:rFonts w:ascii="Arial" w:hAnsi="Arial"/>
          <w:sz w:val="22"/>
          <w:szCs w:val="22"/>
        </w:rPr>
        <w:t xml:space="preserve"> zapoznać pracowników ochrony z </w:t>
      </w:r>
      <w:r w:rsidRPr="00F62E24">
        <w:rPr>
          <w:rFonts w:ascii="Arial" w:hAnsi="Arial"/>
          <w:sz w:val="22"/>
          <w:szCs w:val="22"/>
        </w:rPr>
        <w:t xml:space="preserve">instrukcjami w zakresie ich zabezpieczania przed narażeniem życia lub zdrowia. </w:t>
      </w:r>
    </w:p>
    <w:p w14:paraId="4963C2E6" w14:textId="77777777" w:rsidR="00E67A01" w:rsidRPr="00F62E24" w:rsidRDefault="00FB3F53" w:rsidP="00012367">
      <w:pPr>
        <w:numPr>
          <w:ilvl w:val="0"/>
          <w:numId w:val="4"/>
        </w:numPr>
        <w:spacing w:after="60"/>
        <w:jc w:val="both"/>
        <w:rPr>
          <w:rFonts w:ascii="Arial" w:hAnsi="Arial"/>
          <w:sz w:val="22"/>
          <w:szCs w:val="22"/>
        </w:rPr>
      </w:pPr>
      <w:r w:rsidRPr="00F62E24">
        <w:rPr>
          <w:rFonts w:ascii="Arial" w:hAnsi="Arial"/>
          <w:sz w:val="22"/>
          <w:szCs w:val="22"/>
        </w:rPr>
        <w:t>Zamawiający</w:t>
      </w:r>
      <w:r w:rsidR="00E002E8" w:rsidRPr="00F62E24">
        <w:rPr>
          <w:rFonts w:ascii="Arial" w:hAnsi="Arial"/>
          <w:sz w:val="22"/>
          <w:szCs w:val="22"/>
        </w:rPr>
        <w:t xml:space="preserve"> w</w:t>
      </w:r>
      <w:r w:rsidR="00E67A01" w:rsidRPr="00F62E24">
        <w:rPr>
          <w:rFonts w:ascii="Arial" w:hAnsi="Arial"/>
          <w:sz w:val="22"/>
          <w:szCs w:val="22"/>
        </w:rPr>
        <w:t xml:space="preserve"> przypadku zaistnienia wypadku przy pracy pracownika ochrony na terenie obiektu Zamawiającego</w:t>
      </w:r>
      <w:r w:rsidR="00E002E8" w:rsidRPr="00F62E24">
        <w:rPr>
          <w:rFonts w:ascii="Arial" w:hAnsi="Arial"/>
          <w:sz w:val="22"/>
          <w:szCs w:val="22"/>
        </w:rPr>
        <w:t xml:space="preserve">, zobowiązany jest niezwłocznie powiadomić o zdarzeniu Wykonawcę oraz udzielić mu wszelkiej pomocy przy badaniu okoliczności i przyczyn wypadku. </w:t>
      </w:r>
    </w:p>
    <w:p w14:paraId="2789FDEF" w14:textId="5256FE54" w:rsidR="003C5DA6" w:rsidRPr="00F23970" w:rsidRDefault="001C422A" w:rsidP="00F23970">
      <w:pPr>
        <w:numPr>
          <w:ilvl w:val="0"/>
          <w:numId w:val="4"/>
        </w:numPr>
        <w:spacing w:after="60"/>
        <w:jc w:val="both"/>
        <w:rPr>
          <w:rFonts w:ascii="Arial" w:hAnsi="Arial"/>
          <w:sz w:val="22"/>
          <w:szCs w:val="22"/>
        </w:rPr>
      </w:pPr>
      <w:r w:rsidRPr="00F62E24">
        <w:rPr>
          <w:rFonts w:ascii="Arial" w:hAnsi="Arial"/>
          <w:sz w:val="22"/>
          <w:szCs w:val="22"/>
        </w:rPr>
        <w:t>Jeżeli usługa wykonywana jest na terenie Zamawiającego,</w:t>
      </w:r>
      <w:r w:rsidR="008621C1" w:rsidRPr="00F62E24">
        <w:rPr>
          <w:rFonts w:ascii="Arial" w:hAnsi="Arial"/>
          <w:sz w:val="22"/>
          <w:szCs w:val="22"/>
        </w:rPr>
        <w:t xml:space="preserve"> jest</w:t>
      </w:r>
      <w:r w:rsidRPr="00F62E24">
        <w:rPr>
          <w:rFonts w:ascii="Arial" w:hAnsi="Arial"/>
          <w:sz w:val="22"/>
          <w:szCs w:val="22"/>
        </w:rPr>
        <w:t xml:space="preserve"> on</w:t>
      </w:r>
      <w:r w:rsidR="00E63BF6" w:rsidRPr="00F62E24">
        <w:rPr>
          <w:rFonts w:ascii="Arial" w:hAnsi="Arial"/>
          <w:sz w:val="22"/>
          <w:szCs w:val="22"/>
        </w:rPr>
        <w:t xml:space="preserve"> zobowiązany umieścić w </w:t>
      </w:r>
      <w:r w:rsidR="008621C1" w:rsidRPr="00F62E24">
        <w:rPr>
          <w:rFonts w:ascii="Arial" w:hAnsi="Arial"/>
          <w:sz w:val="22"/>
          <w:szCs w:val="22"/>
        </w:rPr>
        <w:t>miejscu dostępnym dla pracownika ochrony wykaz numerów telefonu do: Policji, Straży Pożarnej, Pogotowia Ratunkowego, Pogotowia Gazowego, Pogotowia Energetycznego, Pogotowia Wodociągowego i do przedstawiciela Zamawiającego, którego należy zawiadamiać w nagłych wypadkach.</w:t>
      </w:r>
    </w:p>
    <w:p w14:paraId="0367244F" w14:textId="77777777" w:rsidR="008621C1" w:rsidRPr="00240C70" w:rsidRDefault="00194986" w:rsidP="00012367">
      <w:pPr>
        <w:spacing w:after="60"/>
        <w:jc w:val="center"/>
        <w:rPr>
          <w:rFonts w:ascii="Arial" w:hAnsi="Arial"/>
          <w:b/>
          <w:sz w:val="21"/>
          <w:szCs w:val="21"/>
        </w:rPr>
      </w:pPr>
      <w:r w:rsidRPr="00240C70">
        <w:rPr>
          <w:rFonts w:ascii="Arial" w:hAnsi="Arial"/>
          <w:b/>
          <w:sz w:val="21"/>
          <w:szCs w:val="21"/>
        </w:rPr>
        <w:t>WYNAGRODZENIE</w:t>
      </w:r>
    </w:p>
    <w:p w14:paraId="26E8A080" w14:textId="77777777" w:rsidR="008621C1" w:rsidRPr="00240C70" w:rsidRDefault="008621C1" w:rsidP="00012367">
      <w:pPr>
        <w:spacing w:after="60"/>
        <w:jc w:val="center"/>
        <w:rPr>
          <w:rFonts w:ascii="Arial" w:hAnsi="Arial"/>
          <w:b/>
          <w:sz w:val="22"/>
        </w:rPr>
      </w:pPr>
      <w:r w:rsidRPr="00240C70">
        <w:rPr>
          <w:rFonts w:ascii="Arial" w:hAnsi="Arial"/>
          <w:b/>
          <w:sz w:val="22"/>
        </w:rPr>
        <w:t xml:space="preserve">§ </w:t>
      </w:r>
      <w:r w:rsidR="00FE07EA" w:rsidRPr="00240C70">
        <w:rPr>
          <w:rFonts w:ascii="Arial" w:hAnsi="Arial"/>
          <w:b/>
          <w:sz w:val="22"/>
        </w:rPr>
        <w:t>6</w:t>
      </w:r>
    </w:p>
    <w:p w14:paraId="5E59C9D1" w14:textId="1471D2CE" w:rsidR="00204696" w:rsidRPr="00AB7745" w:rsidRDefault="00576BB1" w:rsidP="00AB7745">
      <w:pPr>
        <w:numPr>
          <w:ilvl w:val="0"/>
          <w:numId w:val="5"/>
        </w:numPr>
        <w:spacing w:after="60"/>
        <w:jc w:val="both"/>
        <w:rPr>
          <w:rFonts w:ascii="Arial" w:hAnsi="Arial"/>
          <w:sz w:val="22"/>
          <w:szCs w:val="22"/>
        </w:rPr>
      </w:pPr>
      <w:r>
        <w:rPr>
          <w:rFonts w:ascii="Arial" w:hAnsi="Arial"/>
          <w:b/>
          <w:sz w:val="22"/>
          <w:szCs w:val="22"/>
        </w:rPr>
        <w:t>W</w:t>
      </w:r>
      <w:r w:rsidR="00194986" w:rsidRPr="00012367">
        <w:rPr>
          <w:rFonts w:ascii="Arial" w:hAnsi="Arial"/>
          <w:b/>
          <w:sz w:val="22"/>
          <w:szCs w:val="22"/>
        </w:rPr>
        <w:t>artość zamówienia</w:t>
      </w:r>
      <w:r>
        <w:rPr>
          <w:rFonts w:ascii="Arial" w:hAnsi="Arial"/>
          <w:sz w:val="22"/>
          <w:szCs w:val="22"/>
        </w:rPr>
        <w:t xml:space="preserve"> </w:t>
      </w:r>
      <w:r w:rsidRPr="00576BB1">
        <w:rPr>
          <w:rFonts w:ascii="Arial" w:hAnsi="Arial"/>
          <w:b/>
          <w:sz w:val="22"/>
          <w:szCs w:val="22"/>
        </w:rPr>
        <w:t>wynosi</w:t>
      </w:r>
      <w:r w:rsidR="00AB7745" w:rsidRPr="00576BB1">
        <w:rPr>
          <w:rFonts w:ascii="Arial" w:hAnsi="Arial"/>
          <w:b/>
          <w:sz w:val="22"/>
          <w:szCs w:val="22"/>
        </w:rPr>
        <w:t xml:space="preserve"> </w:t>
      </w:r>
      <w:r w:rsidR="00194986" w:rsidRPr="00AB7745">
        <w:rPr>
          <w:rFonts w:ascii="Arial" w:hAnsi="Arial"/>
          <w:b/>
          <w:sz w:val="22"/>
          <w:szCs w:val="22"/>
        </w:rPr>
        <w:t xml:space="preserve">netto: </w:t>
      </w:r>
      <w:r w:rsidR="009F08D6" w:rsidRPr="00AB7745">
        <w:rPr>
          <w:rFonts w:ascii="Arial" w:hAnsi="Arial"/>
          <w:b/>
          <w:sz w:val="22"/>
          <w:szCs w:val="22"/>
        </w:rPr>
        <w:t>……….</w:t>
      </w:r>
      <w:r w:rsidR="00194986" w:rsidRPr="00AB7745">
        <w:rPr>
          <w:rFonts w:ascii="Arial" w:hAnsi="Arial"/>
          <w:b/>
          <w:sz w:val="22"/>
          <w:szCs w:val="22"/>
        </w:rPr>
        <w:t xml:space="preserve"> zł</w:t>
      </w:r>
      <w:r w:rsidR="00194986" w:rsidRPr="00AB7745">
        <w:rPr>
          <w:rFonts w:ascii="Arial" w:hAnsi="Arial"/>
          <w:sz w:val="22"/>
          <w:szCs w:val="22"/>
        </w:rPr>
        <w:t xml:space="preserve"> (słownie: </w:t>
      </w:r>
      <w:r w:rsidR="009F08D6" w:rsidRPr="00AB7745">
        <w:rPr>
          <w:rFonts w:ascii="Arial" w:hAnsi="Arial"/>
          <w:sz w:val="22"/>
          <w:szCs w:val="22"/>
        </w:rPr>
        <w:t>…………………………….).</w:t>
      </w:r>
    </w:p>
    <w:p w14:paraId="35A030C4" w14:textId="36E34014" w:rsidR="00B65EAB" w:rsidRPr="00012367" w:rsidRDefault="00D025C8" w:rsidP="00576BB1">
      <w:pPr>
        <w:ind w:left="397"/>
        <w:jc w:val="both"/>
        <w:rPr>
          <w:rFonts w:ascii="Arial" w:hAnsi="Arial"/>
          <w:sz w:val="22"/>
          <w:szCs w:val="22"/>
        </w:rPr>
      </w:pPr>
      <w:r w:rsidRPr="00012367">
        <w:rPr>
          <w:rFonts w:ascii="Arial" w:hAnsi="Arial"/>
          <w:sz w:val="22"/>
          <w:szCs w:val="22"/>
        </w:rPr>
        <w:t xml:space="preserve">Powyższa kwota określa </w:t>
      </w:r>
      <w:r w:rsidR="00576BB1">
        <w:rPr>
          <w:rFonts w:ascii="Arial" w:hAnsi="Arial"/>
          <w:sz w:val="22"/>
          <w:szCs w:val="22"/>
        </w:rPr>
        <w:t xml:space="preserve">szacunkową </w:t>
      </w:r>
      <w:r w:rsidRPr="00012367">
        <w:rPr>
          <w:rFonts w:ascii="Arial" w:hAnsi="Arial"/>
          <w:sz w:val="22"/>
          <w:szCs w:val="22"/>
        </w:rPr>
        <w:t xml:space="preserve">wartość zamówienia, nie stanowiąc zobowiązania Zamawiającego do jego pełnej realizacji, ani też podstawy do dochodzenia przez Wykonawcę roszczeń odszkodowawczych z tytułu niewykorzystania </w:t>
      </w:r>
      <w:r w:rsidR="0009328C" w:rsidRPr="00012367">
        <w:rPr>
          <w:rFonts w:ascii="Arial" w:hAnsi="Arial"/>
          <w:sz w:val="22"/>
          <w:szCs w:val="22"/>
        </w:rPr>
        <w:t>wartości zamówienia</w:t>
      </w:r>
      <w:r w:rsidR="00576BB1">
        <w:rPr>
          <w:rFonts w:ascii="Arial" w:hAnsi="Arial"/>
          <w:sz w:val="22"/>
          <w:szCs w:val="22"/>
        </w:rPr>
        <w:t xml:space="preserve"> określonego powyżej</w:t>
      </w:r>
      <w:r w:rsidR="0009328C" w:rsidRPr="00012367">
        <w:rPr>
          <w:rFonts w:ascii="Arial" w:hAnsi="Arial"/>
          <w:sz w:val="22"/>
          <w:szCs w:val="22"/>
        </w:rPr>
        <w:t>.</w:t>
      </w:r>
    </w:p>
    <w:p w14:paraId="5D7BA0E0" w14:textId="5D761B06" w:rsidR="00174134" w:rsidRDefault="00174134" w:rsidP="007657DC">
      <w:pPr>
        <w:numPr>
          <w:ilvl w:val="0"/>
          <w:numId w:val="5"/>
        </w:numPr>
        <w:jc w:val="both"/>
        <w:rPr>
          <w:rFonts w:ascii="Arial" w:hAnsi="Arial"/>
          <w:sz w:val="22"/>
          <w:szCs w:val="22"/>
        </w:rPr>
      </w:pPr>
      <w:r w:rsidRPr="00174134">
        <w:rPr>
          <w:rFonts w:ascii="Arial" w:hAnsi="Arial"/>
          <w:sz w:val="22"/>
          <w:szCs w:val="22"/>
        </w:rPr>
        <w:t xml:space="preserve">Ilości podane w </w:t>
      </w:r>
      <w:r w:rsidRPr="00174134">
        <w:rPr>
          <w:rFonts w:ascii="Arial" w:hAnsi="Arial"/>
          <w:b/>
          <w:i/>
          <w:sz w:val="22"/>
          <w:szCs w:val="22"/>
        </w:rPr>
        <w:t xml:space="preserve">załączniku nr </w:t>
      </w:r>
      <w:r w:rsidR="0035183B">
        <w:rPr>
          <w:rFonts w:ascii="Arial" w:hAnsi="Arial"/>
          <w:b/>
          <w:i/>
          <w:sz w:val="22"/>
          <w:szCs w:val="22"/>
        </w:rPr>
        <w:t>9</w:t>
      </w:r>
      <w:r w:rsidRPr="00174134">
        <w:rPr>
          <w:rFonts w:ascii="Arial" w:hAnsi="Arial"/>
          <w:sz w:val="22"/>
          <w:szCs w:val="22"/>
        </w:rPr>
        <w:t xml:space="preserve"> do niniejszej umowy są wielkościami szacunkowymi i mogą ulec zmianie w okresie obowiązywania umowy w ramach </w:t>
      </w:r>
      <w:r>
        <w:rPr>
          <w:rFonts w:ascii="Arial" w:hAnsi="Arial"/>
          <w:sz w:val="22"/>
          <w:szCs w:val="22"/>
        </w:rPr>
        <w:t>wartości zamówienia.</w:t>
      </w:r>
    </w:p>
    <w:p w14:paraId="6AD78AC3" w14:textId="732F6B9F" w:rsidR="00AF73B2" w:rsidRPr="00012367" w:rsidRDefault="002B4553" w:rsidP="007657DC">
      <w:pPr>
        <w:numPr>
          <w:ilvl w:val="0"/>
          <w:numId w:val="5"/>
        </w:numPr>
        <w:jc w:val="both"/>
        <w:rPr>
          <w:rFonts w:ascii="Arial" w:hAnsi="Arial"/>
          <w:sz w:val="22"/>
          <w:szCs w:val="22"/>
        </w:rPr>
      </w:pPr>
      <w:r w:rsidRPr="00012367">
        <w:rPr>
          <w:rFonts w:ascii="Arial" w:hAnsi="Arial"/>
          <w:sz w:val="22"/>
          <w:szCs w:val="22"/>
        </w:rPr>
        <w:t xml:space="preserve">Rozliczenie za usługi ochrony (wskazane w  </w:t>
      </w:r>
      <w:r w:rsidRPr="00012367">
        <w:rPr>
          <w:rFonts w:ascii="Arial" w:hAnsi="Arial" w:cs="Arial"/>
          <w:sz w:val="22"/>
          <w:szCs w:val="22"/>
        </w:rPr>
        <w:t>§ 1 ust. 3 pkt 3.1 - 3.</w:t>
      </w:r>
      <w:r w:rsidR="00240C70">
        <w:rPr>
          <w:rFonts w:ascii="Arial" w:hAnsi="Arial" w:cs="Arial"/>
          <w:sz w:val="22"/>
          <w:szCs w:val="22"/>
        </w:rPr>
        <w:t>9</w:t>
      </w:r>
      <w:r w:rsidRPr="00012367">
        <w:rPr>
          <w:rFonts w:ascii="Arial" w:hAnsi="Arial" w:cs="Arial"/>
          <w:sz w:val="22"/>
          <w:szCs w:val="22"/>
        </w:rPr>
        <w:t xml:space="preserve"> umowy) </w:t>
      </w:r>
      <w:r w:rsidRPr="00012367">
        <w:rPr>
          <w:rFonts w:ascii="Arial" w:hAnsi="Arial"/>
          <w:sz w:val="22"/>
          <w:szCs w:val="22"/>
        </w:rPr>
        <w:t xml:space="preserve">następuje na podstawie wskazanej w </w:t>
      </w:r>
      <w:r w:rsidRPr="00012367">
        <w:rPr>
          <w:rFonts w:ascii="Arial" w:hAnsi="Arial"/>
          <w:b/>
          <w:i/>
          <w:sz w:val="22"/>
          <w:szCs w:val="22"/>
        </w:rPr>
        <w:t xml:space="preserve">załączniku nr </w:t>
      </w:r>
      <w:r w:rsidR="0035183B">
        <w:rPr>
          <w:rFonts w:ascii="Arial" w:hAnsi="Arial"/>
          <w:b/>
          <w:i/>
          <w:sz w:val="22"/>
          <w:szCs w:val="22"/>
        </w:rPr>
        <w:t>9</w:t>
      </w:r>
      <w:r w:rsidRPr="00012367">
        <w:rPr>
          <w:rFonts w:ascii="Arial" w:hAnsi="Arial"/>
          <w:sz w:val="22"/>
          <w:szCs w:val="22"/>
        </w:rPr>
        <w:t xml:space="preserve"> stawki roboczogodziny jednego pracownika ochrony oraz faktycznej ilości godzin świadczonych usług.</w:t>
      </w:r>
    </w:p>
    <w:p w14:paraId="69F34F6D" w14:textId="316D3BF9" w:rsidR="00370AB5" w:rsidRPr="00012367" w:rsidRDefault="002B4553" w:rsidP="007657DC">
      <w:pPr>
        <w:numPr>
          <w:ilvl w:val="0"/>
          <w:numId w:val="5"/>
        </w:numPr>
        <w:jc w:val="both"/>
        <w:rPr>
          <w:rFonts w:ascii="Arial" w:hAnsi="Arial"/>
          <w:sz w:val="22"/>
          <w:szCs w:val="22"/>
        </w:rPr>
      </w:pPr>
      <w:r w:rsidRPr="00012367">
        <w:rPr>
          <w:rFonts w:ascii="Arial" w:hAnsi="Arial"/>
          <w:sz w:val="22"/>
          <w:szCs w:val="22"/>
        </w:rPr>
        <w:lastRenderedPageBreak/>
        <w:t xml:space="preserve">Rozliczenie za </w:t>
      </w:r>
      <w:r w:rsidR="00E979B7" w:rsidRPr="00012367">
        <w:rPr>
          <w:rFonts w:ascii="Arial" w:hAnsi="Arial"/>
          <w:sz w:val="22"/>
          <w:szCs w:val="22"/>
        </w:rPr>
        <w:t xml:space="preserve">usługi </w:t>
      </w:r>
      <w:r w:rsidRPr="00012367">
        <w:rPr>
          <w:rFonts w:ascii="Arial" w:hAnsi="Arial"/>
          <w:sz w:val="22"/>
          <w:szCs w:val="22"/>
        </w:rPr>
        <w:t>obsług</w:t>
      </w:r>
      <w:r w:rsidR="00E979B7" w:rsidRPr="00012367">
        <w:rPr>
          <w:rFonts w:ascii="Arial" w:hAnsi="Arial"/>
          <w:sz w:val="22"/>
          <w:szCs w:val="22"/>
        </w:rPr>
        <w:t>i</w:t>
      </w:r>
      <w:r w:rsidRPr="00012367">
        <w:rPr>
          <w:rFonts w:ascii="Arial" w:hAnsi="Arial"/>
          <w:sz w:val="22"/>
          <w:szCs w:val="22"/>
        </w:rPr>
        <w:t xml:space="preserve"> systemów </w:t>
      </w:r>
      <w:r w:rsidR="00E979B7" w:rsidRPr="00012367">
        <w:rPr>
          <w:rFonts w:ascii="Arial" w:hAnsi="Arial"/>
          <w:sz w:val="22"/>
          <w:szCs w:val="22"/>
        </w:rPr>
        <w:t xml:space="preserve">(wskazane w  </w:t>
      </w:r>
      <w:r w:rsidR="00E979B7" w:rsidRPr="00012367">
        <w:rPr>
          <w:rFonts w:ascii="Arial" w:hAnsi="Arial" w:cs="Arial"/>
          <w:sz w:val="22"/>
          <w:szCs w:val="22"/>
        </w:rPr>
        <w:t>§ 1 ust. 3 pkt 3.</w:t>
      </w:r>
      <w:r w:rsidR="00240C70">
        <w:rPr>
          <w:rFonts w:ascii="Arial" w:hAnsi="Arial" w:cs="Arial"/>
          <w:sz w:val="22"/>
          <w:szCs w:val="22"/>
        </w:rPr>
        <w:t>10</w:t>
      </w:r>
      <w:r w:rsidR="00E979B7" w:rsidRPr="00012367">
        <w:rPr>
          <w:rFonts w:ascii="Arial" w:hAnsi="Arial" w:cs="Arial"/>
          <w:sz w:val="22"/>
          <w:szCs w:val="22"/>
        </w:rPr>
        <w:t xml:space="preserve"> - 3.1</w:t>
      </w:r>
      <w:r w:rsidR="00240C70">
        <w:rPr>
          <w:rFonts w:ascii="Arial" w:hAnsi="Arial" w:cs="Arial"/>
          <w:sz w:val="22"/>
          <w:szCs w:val="22"/>
        </w:rPr>
        <w:t>2</w:t>
      </w:r>
      <w:r w:rsidR="00E979B7" w:rsidRPr="00012367">
        <w:rPr>
          <w:rFonts w:ascii="Arial" w:hAnsi="Arial" w:cs="Arial"/>
          <w:sz w:val="22"/>
          <w:szCs w:val="22"/>
        </w:rPr>
        <w:t xml:space="preserve"> umowy)</w:t>
      </w:r>
      <w:r w:rsidR="00E979B7" w:rsidRPr="00012367">
        <w:rPr>
          <w:rFonts w:ascii="Arial" w:hAnsi="Arial"/>
          <w:sz w:val="22"/>
          <w:szCs w:val="22"/>
        </w:rPr>
        <w:t xml:space="preserve"> następuje </w:t>
      </w:r>
      <w:r w:rsidRPr="00012367">
        <w:rPr>
          <w:rFonts w:ascii="Arial" w:hAnsi="Arial"/>
          <w:sz w:val="22"/>
          <w:szCs w:val="22"/>
        </w:rPr>
        <w:t xml:space="preserve">na podstawie </w:t>
      </w:r>
      <w:r w:rsidR="00E979B7" w:rsidRPr="00012367">
        <w:rPr>
          <w:rFonts w:ascii="Arial" w:hAnsi="Arial"/>
          <w:sz w:val="22"/>
          <w:szCs w:val="22"/>
        </w:rPr>
        <w:t xml:space="preserve">wskazanej w </w:t>
      </w:r>
      <w:r w:rsidR="00E979B7" w:rsidRPr="00012367">
        <w:rPr>
          <w:rFonts w:ascii="Arial" w:hAnsi="Arial"/>
          <w:b/>
          <w:i/>
          <w:sz w:val="22"/>
          <w:szCs w:val="22"/>
        </w:rPr>
        <w:t xml:space="preserve">załączniku nr </w:t>
      </w:r>
      <w:r w:rsidR="0035183B">
        <w:rPr>
          <w:rFonts w:ascii="Arial" w:hAnsi="Arial"/>
          <w:b/>
          <w:i/>
          <w:sz w:val="22"/>
          <w:szCs w:val="22"/>
        </w:rPr>
        <w:t xml:space="preserve">9 </w:t>
      </w:r>
      <w:r w:rsidRPr="00012367">
        <w:rPr>
          <w:rFonts w:ascii="Arial" w:hAnsi="Arial"/>
          <w:sz w:val="22"/>
          <w:szCs w:val="22"/>
        </w:rPr>
        <w:t xml:space="preserve">miesięcznej kwoty ryczałtowej obsługi każdego z systemów </w:t>
      </w:r>
      <w:r w:rsidR="001000E3">
        <w:rPr>
          <w:rFonts w:ascii="Arial" w:hAnsi="Arial"/>
          <w:sz w:val="22"/>
          <w:szCs w:val="22"/>
        </w:rPr>
        <w:br/>
      </w:r>
      <w:r w:rsidRPr="00012367">
        <w:rPr>
          <w:rFonts w:ascii="Arial" w:hAnsi="Arial"/>
          <w:sz w:val="22"/>
          <w:szCs w:val="22"/>
        </w:rPr>
        <w:t>w jednej lokalizacji oraz</w:t>
      </w:r>
      <w:r w:rsidR="00330ABE" w:rsidRPr="00012367">
        <w:rPr>
          <w:rFonts w:ascii="Arial" w:hAnsi="Arial"/>
          <w:sz w:val="22"/>
          <w:szCs w:val="22"/>
        </w:rPr>
        <w:t xml:space="preserve"> faktycznej</w:t>
      </w:r>
      <w:r w:rsidRPr="00012367">
        <w:rPr>
          <w:rFonts w:ascii="Arial" w:hAnsi="Arial"/>
          <w:sz w:val="22"/>
          <w:szCs w:val="22"/>
        </w:rPr>
        <w:t xml:space="preserve"> </w:t>
      </w:r>
      <w:r w:rsidR="00E979B7" w:rsidRPr="00012367">
        <w:rPr>
          <w:rFonts w:ascii="Arial" w:hAnsi="Arial"/>
          <w:sz w:val="22"/>
          <w:szCs w:val="22"/>
        </w:rPr>
        <w:t>ilości dodatkowych interwencji (</w:t>
      </w:r>
      <w:r w:rsidRPr="00012367">
        <w:rPr>
          <w:rFonts w:ascii="Arial" w:hAnsi="Arial"/>
          <w:sz w:val="22"/>
          <w:szCs w:val="22"/>
        </w:rPr>
        <w:t>jeśli wystąpią</w:t>
      </w:r>
      <w:r w:rsidR="00E979B7" w:rsidRPr="00012367">
        <w:rPr>
          <w:rFonts w:ascii="Arial" w:hAnsi="Arial"/>
          <w:sz w:val="22"/>
          <w:szCs w:val="22"/>
        </w:rPr>
        <w:t>)</w:t>
      </w:r>
      <w:r w:rsidR="00370AB5" w:rsidRPr="00012367">
        <w:rPr>
          <w:rFonts w:ascii="Arial" w:hAnsi="Arial"/>
          <w:sz w:val="22"/>
          <w:szCs w:val="22"/>
        </w:rPr>
        <w:t xml:space="preserve">. </w:t>
      </w:r>
    </w:p>
    <w:p w14:paraId="363AFAB7" w14:textId="77777777" w:rsidR="002B4553" w:rsidRPr="00012367" w:rsidRDefault="00370AB5" w:rsidP="007657DC">
      <w:pPr>
        <w:ind w:left="397"/>
        <w:jc w:val="both"/>
        <w:rPr>
          <w:rFonts w:ascii="Arial" w:hAnsi="Arial"/>
          <w:sz w:val="22"/>
          <w:szCs w:val="22"/>
        </w:rPr>
      </w:pPr>
      <w:r w:rsidRPr="00174134">
        <w:rPr>
          <w:rFonts w:ascii="Arial" w:hAnsi="Arial" w:cs="Arial"/>
          <w:sz w:val="22"/>
          <w:szCs w:val="22"/>
          <w:u w:val="single"/>
        </w:rPr>
        <w:t xml:space="preserve">W przypadku przekroczenia miesięcznych limitów interwencji (wskazanych w § 2 ust. </w:t>
      </w:r>
      <w:r w:rsidR="00174134">
        <w:rPr>
          <w:rFonts w:ascii="Arial" w:hAnsi="Arial" w:cs="Arial"/>
          <w:sz w:val="22"/>
          <w:szCs w:val="22"/>
          <w:u w:val="single"/>
        </w:rPr>
        <w:t>5</w:t>
      </w:r>
      <w:r w:rsidRPr="00174134">
        <w:rPr>
          <w:rFonts w:ascii="Arial" w:hAnsi="Arial" w:cs="Arial"/>
          <w:sz w:val="22"/>
          <w:szCs w:val="22"/>
          <w:u w:val="single"/>
        </w:rPr>
        <w:t xml:space="preserve"> pkt </w:t>
      </w:r>
      <w:r w:rsidR="00174134">
        <w:rPr>
          <w:rFonts w:ascii="Arial" w:hAnsi="Arial" w:cs="Arial"/>
          <w:sz w:val="22"/>
          <w:szCs w:val="22"/>
          <w:u w:val="single"/>
        </w:rPr>
        <w:t>5</w:t>
      </w:r>
      <w:r w:rsidRPr="00174134">
        <w:rPr>
          <w:rFonts w:ascii="Arial" w:hAnsi="Arial" w:cs="Arial"/>
          <w:sz w:val="22"/>
          <w:szCs w:val="22"/>
          <w:u w:val="single"/>
        </w:rPr>
        <w:t xml:space="preserve">.1 – </w:t>
      </w:r>
      <w:r w:rsidR="00174134">
        <w:rPr>
          <w:rFonts w:ascii="Arial" w:hAnsi="Arial" w:cs="Arial"/>
          <w:sz w:val="22"/>
          <w:szCs w:val="22"/>
          <w:u w:val="single"/>
        </w:rPr>
        <w:t>5</w:t>
      </w:r>
      <w:r w:rsidRPr="00174134">
        <w:rPr>
          <w:rFonts w:ascii="Arial" w:hAnsi="Arial" w:cs="Arial"/>
          <w:sz w:val="22"/>
          <w:szCs w:val="22"/>
          <w:u w:val="single"/>
        </w:rPr>
        <w:t xml:space="preserve">.3) każda kolejna dodatkowa interwencja będzie rozliczana na podstawie wskazanej w </w:t>
      </w:r>
      <w:r w:rsidRPr="00174134">
        <w:rPr>
          <w:rFonts w:ascii="Arial" w:hAnsi="Arial" w:cs="Arial"/>
          <w:b/>
          <w:i/>
          <w:sz w:val="22"/>
          <w:szCs w:val="22"/>
          <w:u w:val="single"/>
        </w:rPr>
        <w:t xml:space="preserve">załączniku nr </w:t>
      </w:r>
      <w:r w:rsidR="00E51C0C">
        <w:rPr>
          <w:rFonts w:ascii="Arial" w:hAnsi="Arial" w:cs="Arial"/>
          <w:b/>
          <w:i/>
          <w:sz w:val="22"/>
          <w:szCs w:val="22"/>
          <w:u w:val="single"/>
        </w:rPr>
        <w:t xml:space="preserve">9 </w:t>
      </w:r>
      <w:r w:rsidRPr="00174134">
        <w:rPr>
          <w:rFonts w:ascii="Arial" w:hAnsi="Arial" w:cs="Arial"/>
          <w:sz w:val="22"/>
          <w:szCs w:val="22"/>
          <w:u w:val="single"/>
        </w:rPr>
        <w:t>ceny jednostkowej za uruchomienie jednej grupy interwencyjnej na wypadek alarmu</w:t>
      </w:r>
      <w:r w:rsidRPr="00012367">
        <w:rPr>
          <w:rFonts w:ascii="Arial" w:hAnsi="Arial" w:cs="Arial"/>
          <w:sz w:val="22"/>
          <w:szCs w:val="22"/>
        </w:rPr>
        <w:t>.</w:t>
      </w:r>
    </w:p>
    <w:p w14:paraId="0FB10A76" w14:textId="77777777" w:rsidR="004150D0" w:rsidRPr="00012367" w:rsidRDefault="004150D0" w:rsidP="007657DC">
      <w:pPr>
        <w:numPr>
          <w:ilvl w:val="0"/>
          <w:numId w:val="5"/>
        </w:numPr>
        <w:jc w:val="both"/>
        <w:rPr>
          <w:rFonts w:ascii="Arial" w:hAnsi="Arial"/>
          <w:sz w:val="22"/>
          <w:szCs w:val="22"/>
        </w:rPr>
      </w:pPr>
      <w:r w:rsidRPr="00012367">
        <w:rPr>
          <w:rFonts w:ascii="Arial" w:hAnsi="Arial"/>
          <w:sz w:val="22"/>
          <w:szCs w:val="22"/>
        </w:rPr>
        <w:t>Okresem rozliczen</w:t>
      </w:r>
      <w:r>
        <w:rPr>
          <w:rFonts w:ascii="Arial" w:hAnsi="Arial"/>
          <w:sz w:val="22"/>
          <w:szCs w:val="22"/>
        </w:rPr>
        <w:t xml:space="preserve">iowym jest miesiąc kalendarzowy- rozliczenie następuje w układzie miesięcznym </w:t>
      </w:r>
      <w:r w:rsidR="00240C70">
        <w:rPr>
          <w:rFonts w:ascii="Arial" w:hAnsi="Arial"/>
          <w:sz w:val="22"/>
          <w:szCs w:val="22"/>
        </w:rPr>
        <w:br/>
      </w:r>
      <w:r>
        <w:rPr>
          <w:rFonts w:ascii="Arial" w:hAnsi="Arial"/>
          <w:sz w:val="22"/>
          <w:szCs w:val="22"/>
        </w:rPr>
        <w:t>z dołu.</w:t>
      </w:r>
    </w:p>
    <w:p w14:paraId="15EB0B64" w14:textId="77777777" w:rsidR="00E45042" w:rsidRPr="005B6FF2" w:rsidRDefault="00E45042" w:rsidP="007657DC">
      <w:pPr>
        <w:numPr>
          <w:ilvl w:val="0"/>
          <w:numId w:val="5"/>
        </w:numPr>
        <w:jc w:val="both"/>
        <w:rPr>
          <w:rFonts w:ascii="Arial" w:hAnsi="Arial"/>
          <w:i/>
          <w:sz w:val="22"/>
        </w:rPr>
      </w:pPr>
      <w:r w:rsidRPr="00E45042">
        <w:rPr>
          <w:rFonts w:ascii="Arial" w:hAnsi="Arial"/>
          <w:sz w:val="22"/>
        </w:rPr>
        <w:t>W przypadku, gdy świadczenie usług związanych z obsługą systemów wymienionych w § 1 ust. 3 pkt 3.</w:t>
      </w:r>
      <w:r w:rsidR="005B6FF2">
        <w:rPr>
          <w:rFonts w:ascii="Arial" w:hAnsi="Arial"/>
          <w:sz w:val="22"/>
        </w:rPr>
        <w:t>10</w:t>
      </w:r>
      <w:r w:rsidRPr="00E45042">
        <w:rPr>
          <w:rFonts w:ascii="Arial" w:hAnsi="Arial"/>
          <w:sz w:val="22"/>
        </w:rPr>
        <w:t xml:space="preserve"> - 3.1</w:t>
      </w:r>
      <w:r w:rsidR="005B6FF2">
        <w:rPr>
          <w:rFonts w:ascii="Arial" w:hAnsi="Arial"/>
          <w:sz w:val="22"/>
        </w:rPr>
        <w:t>2</w:t>
      </w:r>
      <w:r w:rsidRPr="00E45042">
        <w:rPr>
          <w:rFonts w:ascii="Arial" w:hAnsi="Arial"/>
          <w:sz w:val="22"/>
        </w:rPr>
        <w:t xml:space="preserve"> umowy nie obejmie pełnego miesiąca kalendarzowego (np. awaria lub odłączenie  systemów, rozpoczęcie realizacji umowy nastąpi później niż pierwszego dnia miesiąca, odstąpienie od umowy lub rozwiązanie umowy nastąpi wcześniej niż ostatniego dnia danego miesiąca) Wykonawcy przysługuje wynagrodzenie za faktyczną ilość dni w danym miesiącu kalendarzowym, w którym usługi były świadczone. Rozliczenie nastąpi wg wzoru</w:t>
      </w:r>
      <w:r w:rsidRPr="005B6FF2">
        <w:rPr>
          <w:rFonts w:ascii="Arial" w:hAnsi="Arial"/>
          <w:sz w:val="22"/>
        </w:rPr>
        <w:t xml:space="preserve">: </w:t>
      </w:r>
      <w:r w:rsidRPr="005B6FF2">
        <w:rPr>
          <w:rFonts w:ascii="Arial" w:hAnsi="Arial"/>
          <w:i/>
          <w:sz w:val="22"/>
        </w:rPr>
        <w:t>abonament miesięczny x faktyczna ilość dni świadczonej usługi w danym miesiącu kalendarzowym/ ilość dni w danym miesiącu kalendarzowym.</w:t>
      </w:r>
    </w:p>
    <w:p w14:paraId="7520A97B" w14:textId="77777777" w:rsidR="00372326" w:rsidRPr="00012367" w:rsidRDefault="00372326" w:rsidP="007657DC">
      <w:pPr>
        <w:numPr>
          <w:ilvl w:val="0"/>
          <w:numId w:val="5"/>
        </w:numPr>
        <w:jc w:val="both"/>
        <w:rPr>
          <w:rFonts w:ascii="Arial" w:hAnsi="Arial"/>
          <w:sz w:val="22"/>
        </w:rPr>
      </w:pPr>
      <w:r w:rsidRPr="00012367">
        <w:rPr>
          <w:rFonts w:ascii="Arial" w:hAnsi="Arial"/>
          <w:sz w:val="22"/>
        </w:rPr>
        <w:t>Należny podatek od towarów i usług VAT zostanie naliczony i zapłacony zgodnie z przepisami obowiązującymi w Polsce.</w:t>
      </w:r>
    </w:p>
    <w:p w14:paraId="0112CFB2" w14:textId="5EB9466B" w:rsidR="00372326" w:rsidRPr="00FE26DD" w:rsidRDefault="00372326" w:rsidP="007657DC">
      <w:pPr>
        <w:numPr>
          <w:ilvl w:val="0"/>
          <w:numId w:val="5"/>
        </w:numPr>
        <w:jc w:val="both"/>
        <w:rPr>
          <w:rFonts w:ascii="Arial" w:hAnsi="Arial"/>
          <w:sz w:val="22"/>
          <w:szCs w:val="22"/>
        </w:rPr>
      </w:pPr>
      <w:r w:rsidRPr="00012367">
        <w:rPr>
          <w:rFonts w:ascii="Arial" w:hAnsi="Arial"/>
          <w:sz w:val="22"/>
        </w:rPr>
        <w:t xml:space="preserve">W przypadku ustawowej zmiany stawki podatku od towarów i usług VAT, ceny brutto oraz stawki podatku VAT określone w ofercie Wykonawcy ulegną odpowiedniej zmianie w taki sposób, aby wynikające z umowy ceny netto pozostały niezmienione. </w:t>
      </w:r>
    </w:p>
    <w:p w14:paraId="49B68474" w14:textId="77777777" w:rsidR="00FE26DD" w:rsidRPr="00FE26DD" w:rsidRDefault="00FE26DD" w:rsidP="007657DC">
      <w:pPr>
        <w:pStyle w:val="Akapitzlist"/>
        <w:numPr>
          <w:ilvl w:val="1"/>
          <w:numId w:val="5"/>
        </w:numPr>
        <w:jc w:val="both"/>
        <w:rPr>
          <w:rFonts w:ascii="Arial" w:hAnsi="Arial"/>
          <w:sz w:val="22"/>
          <w:szCs w:val="22"/>
        </w:rPr>
      </w:pPr>
      <w:r w:rsidRPr="00FE26DD">
        <w:rPr>
          <w:rFonts w:ascii="Arial" w:hAnsi="Arial"/>
          <w:sz w:val="22"/>
          <w:szCs w:val="22"/>
        </w:rPr>
        <w:t>Wykonawca zobowiązany jest do niezwłocznego powiadomienia Zamawiającego o zmianie stawki podatku od towarów i usług VAT jeśli taka nastąpi.</w:t>
      </w:r>
    </w:p>
    <w:p w14:paraId="7A043719" w14:textId="3DA35BFA" w:rsidR="000529A5" w:rsidRPr="00AB3C6F" w:rsidRDefault="008A5767" w:rsidP="007657DC">
      <w:pPr>
        <w:numPr>
          <w:ilvl w:val="0"/>
          <w:numId w:val="5"/>
        </w:numPr>
        <w:jc w:val="both"/>
        <w:rPr>
          <w:rFonts w:ascii="Arial" w:hAnsi="Arial"/>
          <w:sz w:val="22"/>
          <w:szCs w:val="22"/>
        </w:rPr>
      </w:pPr>
      <w:r w:rsidRPr="00012367">
        <w:rPr>
          <w:rFonts w:ascii="Arial" w:hAnsi="Arial"/>
          <w:sz w:val="22"/>
          <w:szCs w:val="22"/>
        </w:rPr>
        <w:t xml:space="preserve">Ceny </w:t>
      </w:r>
      <w:r w:rsidR="002B4553" w:rsidRPr="00AB3C6F">
        <w:rPr>
          <w:rFonts w:ascii="Arial" w:hAnsi="Arial"/>
          <w:sz w:val="22"/>
          <w:szCs w:val="22"/>
        </w:rPr>
        <w:t xml:space="preserve">jednostkowe </w:t>
      </w:r>
      <w:r w:rsidRPr="00AB3C6F">
        <w:rPr>
          <w:rFonts w:ascii="Arial" w:hAnsi="Arial"/>
          <w:sz w:val="22"/>
          <w:szCs w:val="22"/>
        </w:rPr>
        <w:t>netto</w:t>
      </w:r>
      <w:r w:rsidR="002B4553" w:rsidRPr="00AB3C6F">
        <w:rPr>
          <w:rFonts w:ascii="Arial" w:hAnsi="Arial"/>
          <w:sz w:val="22"/>
          <w:szCs w:val="22"/>
        </w:rPr>
        <w:t xml:space="preserve"> </w:t>
      </w:r>
      <w:r w:rsidR="00BB1FBC" w:rsidRPr="00AB3C6F">
        <w:rPr>
          <w:rFonts w:ascii="Arial" w:hAnsi="Arial"/>
          <w:sz w:val="22"/>
          <w:szCs w:val="22"/>
        </w:rPr>
        <w:t xml:space="preserve">nie mogą ulec podwyższeniu w okresie obowiązywania umowy </w:t>
      </w:r>
      <w:r w:rsidR="00281104">
        <w:rPr>
          <w:rFonts w:ascii="Arial" w:hAnsi="Arial"/>
          <w:sz w:val="22"/>
          <w:szCs w:val="22"/>
        </w:rPr>
        <w:br/>
      </w:r>
      <w:r w:rsidR="00AB3C6F" w:rsidRPr="00AB3C6F">
        <w:rPr>
          <w:rFonts w:ascii="Arial" w:hAnsi="Arial"/>
          <w:sz w:val="22"/>
          <w:szCs w:val="22"/>
        </w:rPr>
        <w:t xml:space="preserve">z zastrzeżeniem dopuszczalnych zmian umowy wskazanych w </w:t>
      </w:r>
      <w:r w:rsidR="00AB3C6F" w:rsidRPr="00AB3C6F">
        <w:rPr>
          <w:rFonts w:ascii="Arial" w:hAnsi="Arial"/>
          <w:sz w:val="22"/>
        </w:rPr>
        <w:t xml:space="preserve">§ </w:t>
      </w:r>
      <w:r w:rsidR="00AB3C6F" w:rsidRPr="00AB3C6F">
        <w:rPr>
          <w:rFonts w:ascii="Arial" w:hAnsi="Arial"/>
          <w:sz w:val="22"/>
          <w:szCs w:val="22"/>
        </w:rPr>
        <w:t xml:space="preserve">12 umowy.  </w:t>
      </w:r>
    </w:p>
    <w:p w14:paraId="5BA89FEC" w14:textId="741299EE" w:rsidR="002B4553" w:rsidRPr="00012367" w:rsidRDefault="002B4553" w:rsidP="007657DC">
      <w:pPr>
        <w:numPr>
          <w:ilvl w:val="0"/>
          <w:numId w:val="5"/>
        </w:numPr>
        <w:jc w:val="both"/>
        <w:rPr>
          <w:rFonts w:ascii="Arial" w:hAnsi="Arial"/>
          <w:sz w:val="22"/>
          <w:szCs w:val="22"/>
        </w:rPr>
      </w:pPr>
      <w:r w:rsidRPr="00012367">
        <w:rPr>
          <w:rFonts w:ascii="Arial" w:hAnsi="Arial"/>
          <w:sz w:val="22"/>
          <w:szCs w:val="22"/>
        </w:rPr>
        <w:t xml:space="preserve">Ceny jednostkowe netto zawierają wszelkie koszty </w:t>
      </w:r>
      <w:r w:rsidR="00E0027B">
        <w:rPr>
          <w:rFonts w:ascii="Arial" w:hAnsi="Arial"/>
          <w:sz w:val="22"/>
          <w:szCs w:val="22"/>
        </w:rPr>
        <w:t>bezpośrednie i pośrednie</w:t>
      </w:r>
      <w:r w:rsidR="00576BB1">
        <w:rPr>
          <w:rFonts w:ascii="Arial" w:hAnsi="Arial"/>
          <w:sz w:val="22"/>
          <w:szCs w:val="22"/>
        </w:rPr>
        <w:t xml:space="preserve">(koszty osobowe </w:t>
      </w:r>
      <w:r w:rsidR="00576BB1">
        <w:rPr>
          <w:rFonts w:ascii="Arial" w:hAnsi="Arial"/>
          <w:sz w:val="22"/>
          <w:szCs w:val="22"/>
        </w:rPr>
        <w:br/>
        <w:t>i pozostałe koszty)</w:t>
      </w:r>
      <w:r w:rsidR="00E0027B">
        <w:rPr>
          <w:rFonts w:ascii="Arial" w:hAnsi="Arial"/>
          <w:sz w:val="22"/>
          <w:szCs w:val="22"/>
        </w:rPr>
        <w:t xml:space="preserve"> </w:t>
      </w:r>
      <w:r w:rsidRPr="00012367">
        <w:rPr>
          <w:rFonts w:ascii="Arial" w:hAnsi="Arial"/>
          <w:sz w:val="22"/>
          <w:szCs w:val="22"/>
        </w:rPr>
        <w:t>związane z realizacją niniejszej umowy, w tym</w:t>
      </w:r>
      <w:r w:rsidR="00E0027B">
        <w:rPr>
          <w:rFonts w:ascii="Arial" w:hAnsi="Arial"/>
          <w:sz w:val="22"/>
          <w:szCs w:val="22"/>
        </w:rPr>
        <w:t xml:space="preserve"> w szczególności</w:t>
      </w:r>
      <w:r w:rsidRPr="00012367">
        <w:rPr>
          <w:rFonts w:ascii="Arial" w:hAnsi="Arial"/>
          <w:sz w:val="22"/>
          <w:szCs w:val="22"/>
        </w:rPr>
        <w:t xml:space="preserve"> zabezpieczenia niezbędnych środków ochrony, dojazdu pracowników ochrony, </w:t>
      </w:r>
      <w:r w:rsidR="000F1920">
        <w:rPr>
          <w:rFonts w:ascii="Arial" w:hAnsi="Arial"/>
          <w:sz w:val="22"/>
          <w:szCs w:val="22"/>
        </w:rPr>
        <w:t xml:space="preserve">koszty </w:t>
      </w:r>
      <w:r w:rsidR="00CE019D" w:rsidRPr="00012367">
        <w:rPr>
          <w:rFonts w:ascii="Arial" w:hAnsi="Arial"/>
          <w:sz w:val="22"/>
          <w:szCs w:val="22"/>
        </w:rPr>
        <w:t>montażu systemu obchodow</w:t>
      </w:r>
      <w:r w:rsidR="00301ECD" w:rsidRPr="00012367">
        <w:rPr>
          <w:rFonts w:ascii="Arial" w:hAnsi="Arial"/>
          <w:sz w:val="22"/>
          <w:szCs w:val="22"/>
        </w:rPr>
        <w:t>ego i urządzeń dla tego systemu</w:t>
      </w:r>
      <w:r w:rsidR="00576BB1">
        <w:rPr>
          <w:rFonts w:ascii="Arial" w:hAnsi="Arial"/>
          <w:sz w:val="22"/>
          <w:szCs w:val="22"/>
        </w:rPr>
        <w:t xml:space="preserve">. </w:t>
      </w:r>
    </w:p>
    <w:p w14:paraId="6F0C0FC7" w14:textId="77777777" w:rsidR="008A5767" w:rsidRPr="00E0027B" w:rsidRDefault="00E0027B" w:rsidP="007657DC">
      <w:pPr>
        <w:numPr>
          <w:ilvl w:val="0"/>
          <w:numId w:val="5"/>
        </w:numPr>
        <w:jc w:val="both"/>
        <w:rPr>
          <w:rFonts w:ascii="Arial" w:hAnsi="Arial"/>
          <w:sz w:val="22"/>
          <w:szCs w:val="22"/>
        </w:rPr>
      </w:pPr>
      <w:r>
        <w:rPr>
          <w:rFonts w:ascii="Arial" w:hAnsi="Arial"/>
          <w:sz w:val="22"/>
          <w:szCs w:val="22"/>
        </w:rPr>
        <w:t>Wszystkie u</w:t>
      </w:r>
      <w:r w:rsidR="00E671E7" w:rsidRPr="00E0027B">
        <w:rPr>
          <w:rFonts w:ascii="Arial" w:hAnsi="Arial"/>
          <w:sz w:val="22"/>
          <w:szCs w:val="22"/>
        </w:rPr>
        <w:t>rządzenia będące własnością Wykonawcy będą utrzymywane w stanie pełnej sprawności przez Wykonawcę na jego koszt i ryzyko.</w:t>
      </w:r>
    </w:p>
    <w:p w14:paraId="3CC6267A" w14:textId="77777777" w:rsidR="00330ABE" w:rsidRPr="00012367" w:rsidRDefault="00330ABE" w:rsidP="007657DC">
      <w:pPr>
        <w:numPr>
          <w:ilvl w:val="0"/>
          <w:numId w:val="5"/>
        </w:numPr>
        <w:jc w:val="both"/>
        <w:rPr>
          <w:rFonts w:ascii="Arial" w:hAnsi="Arial"/>
          <w:sz w:val="22"/>
          <w:szCs w:val="22"/>
        </w:rPr>
      </w:pPr>
      <w:r w:rsidRPr="00012367">
        <w:rPr>
          <w:rFonts w:ascii="Arial" w:hAnsi="Arial"/>
          <w:sz w:val="22"/>
          <w:szCs w:val="22"/>
        </w:rPr>
        <w:t xml:space="preserve">Wykonawca do </w:t>
      </w:r>
      <w:r w:rsidR="00CF697A">
        <w:rPr>
          <w:rFonts w:ascii="Arial" w:hAnsi="Arial"/>
          <w:b/>
          <w:sz w:val="22"/>
          <w:szCs w:val="22"/>
        </w:rPr>
        <w:t>3</w:t>
      </w:r>
      <w:r w:rsidRPr="00012367">
        <w:rPr>
          <w:rFonts w:ascii="Arial" w:hAnsi="Arial"/>
          <w:b/>
          <w:sz w:val="22"/>
          <w:szCs w:val="22"/>
        </w:rPr>
        <w:t xml:space="preserve"> dni roboczych</w:t>
      </w:r>
      <w:r w:rsidRPr="00012367">
        <w:rPr>
          <w:rFonts w:ascii="Arial" w:hAnsi="Arial"/>
          <w:sz w:val="22"/>
          <w:szCs w:val="22"/>
        </w:rPr>
        <w:t xml:space="preserve"> od końca miesiąca</w:t>
      </w:r>
      <w:r w:rsidR="004150D0">
        <w:rPr>
          <w:rFonts w:ascii="Arial" w:hAnsi="Arial"/>
          <w:sz w:val="22"/>
          <w:szCs w:val="22"/>
        </w:rPr>
        <w:t xml:space="preserve"> kalendarzowego </w:t>
      </w:r>
      <w:r w:rsidRPr="00012367">
        <w:rPr>
          <w:rFonts w:ascii="Arial" w:hAnsi="Arial"/>
          <w:sz w:val="22"/>
          <w:szCs w:val="22"/>
        </w:rPr>
        <w:t xml:space="preserve"> przed</w:t>
      </w:r>
      <w:r w:rsidR="009D58F8" w:rsidRPr="00012367">
        <w:rPr>
          <w:rFonts w:ascii="Arial" w:hAnsi="Arial"/>
          <w:sz w:val="22"/>
          <w:szCs w:val="22"/>
        </w:rPr>
        <w:t>stawi Zamawiającemu protokół z </w:t>
      </w:r>
      <w:r w:rsidRPr="00012367">
        <w:rPr>
          <w:rFonts w:ascii="Arial" w:hAnsi="Arial"/>
          <w:sz w:val="22"/>
          <w:szCs w:val="22"/>
        </w:rPr>
        <w:t>wyszczególnionymi wykonanymi usługami w danym miesiącu</w:t>
      </w:r>
      <w:r w:rsidR="004150D0">
        <w:rPr>
          <w:rFonts w:ascii="Arial" w:hAnsi="Arial"/>
          <w:sz w:val="22"/>
          <w:szCs w:val="22"/>
        </w:rPr>
        <w:t xml:space="preserve"> kalendarzowym (ze wskazaniem daty-terminu realizacji, ram czasowych realizacji usługi, ilości godzin wykonywania usługi)</w:t>
      </w:r>
      <w:r w:rsidRPr="00012367">
        <w:rPr>
          <w:rFonts w:ascii="Arial" w:hAnsi="Arial"/>
          <w:sz w:val="22"/>
          <w:szCs w:val="22"/>
        </w:rPr>
        <w:t>.</w:t>
      </w:r>
    </w:p>
    <w:p w14:paraId="18BEE06D" w14:textId="77777777" w:rsidR="008A5767" w:rsidRPr="00012367" w:rsidRDefault="00330ABE" w:rsidP="007657DC">
      <w:pPr>
        <w:numPr>
          <w:ilvl w:val="0"/>
          <w:numId w:val="5"/>
        </w:numPr>
        <w:jc w:val="both"/>
        <w:rPr>
          <w:rFonts w:ascii="Arial" w:hAnsi="Arial"/>
          <w:sz w:val="22"/>
          <w:szCs w:val="22"/>
        </w:rPr>
      </w:pPr>
      <w:r w:rsidRPr="00012367">
        <w:rPr>
          <w:rFonts w:ascii="Arial" w:hAnsi="Arial"/>
          <w:sz w:val="22"/>
          <w:szCs w:val="22"/>
        </w:rPr>
        <w:t>Podstawą wystawienia faktury jest zaakceptowany przez Zamawiającego protokół</w:t>
      </w:r>
      <w:r w:rsidR="004E10A1" w:rsidRPr="00012367">
        <w:rPr>
          <w:rFonts w:ascii="Arial" w:hAnsi="Arial"/>
          <w:sz w:val="22"/>
          <w:szCs w:val="22"/>
        </w:rPr>
        <w:t>,</w:t>
      </w:r>
      <w:r w:rsidR="009D58F8" w:rsidRPr="00012367">
        <w:rPr>
          <w:rFonts w:ascii="Arial" w:hAnsi="Arial"/>
          <w:sz w:val="22"/>
          <w:szCs w:val="22"/>
        </w:rPr>
        <w:t xml:space="preserve"> o którym mowa w </w:t>
      </w:r>
      <w:r w:rsidRPr="00012367">
        <w:rPr>
          <w:rFonts w:ascii="Arial" w:hAnsi="Arial"/>
          <w:sz w:val="22"/>
          <w:szCs w:val="22"/>
        </w:rPr>
        <w:t xml:space="preserve">ustępie poprzedzającym. </w:t>
      </w:r>
      <w:r w:rsidR="000529A5" w:rsidRPr="00012367">
        <w:rPr>
          <w:rFonts w:ascii="Arial" w:hAnsi="Arial"/>
          <w:sz w:val="22"/>
          <w:szCs w:val="22"/>
        </w:rPr>
        <w:t>Faktury będą wystawione odrębnie dla każdej</w:t>
      </w:r>
      <w:r w:rsidRPr="00012367">
        <w:rPr>
          <w:rFonts w:ascii="Arial" w:hAnsi="Arial"/>
          <w:sz w:val="22"/>
          <w:szCs w:val="22"/>
        </w:rPr>
        <w:t xml:space="preserve"> z usług określonych w § 1 ust. </w:t>
      </w:r>
      <w:r w:rsidR="000529A5" w:rsidRPr="00012367">
        <w:rPr>
          <w:rFonts w:ascii="Arial" w:hAnsi="Arial"/>
          <w:sz w:val="22"/>
          <w:szCs w:val="22"/>
        </w:rPr>
        <w:t>3.</w:t>
      </w:r>
      <w:r w:rsidR="00943B84" w:rsidRPr="00012367">
        <w:rPr>
          <w:rFonts w:ascii="Arial" w:hAnsi="Arial"/>
          <w:sz w:val="22"/>
          <w:szCs w:val="22"/>
        </w:rPr>
        <w:t xml:space="preserve"> Na </w:t>
      </w:r>
      <w:r w:rsidRPr="00012367">
        <w:rPr>
          <w:rFonts w:ascii="Arial" w:hAnsi="Arial"/>
          <w:sz w:val="22"/>
          <w:szCs w:val="22"/>
        </w:rPr>
        <w:t xml:space="preserve">każdej </w:t>
      </w:r>
      <w:r w:rsidR="00943B84" w:rsidRPr="00012367">
        <w:rPr>
          <w:rFonts w:ascii="Arial" w:hAnsi="Arial"/>
          <w:sz w:val="22"/>
          <w:szCs w:val="22"/>
        </w:rPr>
        <w:t>fakturze Wykonawca obowiązany jest umieścić numer niniejszej umowy i wskazać usługę, której dotyczy faktura.</w:t>
      </w:r>
    </w:p>
    <w:p w14:paraId="6DB481B9" w14:textId="77777777" w:rsidR="00BB1FBC" w:rsidRPr="00012367" w:rsidRDefault="00BB1FBC" w:rsidP="007657DC">
      <w:pPr>
        <w:pStyle w:val="pkt"/>
        <w:widowControl/>
        <w:numPr>
          <w:ilvl w:val="0"/>
          <w:numId w:val="5"/>
        </w:numPr>
        <w:suppressAutoHyphens w:val="0"/>
        <w:spacing w:before="0" w:after="0" w:line="240" w:lineRule="auto"/>
        <w:rPr>
          <w:rFonts w:ascii="Arial" w:hAnsi="Arial" w:cs="Arial"/>
          <w:sz w:val="22"/>
          <w:szCs w:val="22"/>
        </w:rPr>
      </w:pPr>
      <w:r w:rsidRPr="00012367">
        <w:rPr>
          <w:rFonts w:ascii="Arial" w:hAnsi="Arial"/>
          <w:sz w:val="22"/>
          <w:szCs w:val="22"/>
        </w:rPr>
        <w:t xml:space="preserve">Zamawiający zapłaci wynagrodzenie przelewem na następujący numer rachunku bankowego Wykonawcy: </w:t>
      </w:r>
      <w:r w:rsidR="007C473D" w:rsidRPr="004461E8">
        <w:rPr>
          <w:rFonts w:ascii="Arial" w:hAnsi="Arial"/>
          <w:sz w:val="22"/>
          <w:szCs w:val="22"/>
        </w:rPr>
        <w:t>………………………………</w:t>
      </w:r>
      <w:r w:rsidRPr="00012367">
        <w:rPr>
          <w:rFonts w:ascii="Arial" w:hAnsi="Arial"/>
          <w:sz w:val="22"/>
          <w:szCs w:val="22"/>
        </w:rPr>
        <w:t xml:space="preserve"> w terminie </w:t>
      </w:r>
      <w:r w:rsidRPr="00012367">
        <w:rPr>
          <w:rFonts w:ascii="Arial" w:hAnsi="Arial"/>
          <w:b/>
          <w:sz w:val="22"/>
          <w:szCs w:val="22"/>
        </w:rPr>
        <w:t>do</w:t>
      </w:r>
      <w:r w:rsidRPr="00012367">
        <w:rPr>
          <w:rFonts w:ascii="Arial" w:hAnsi="Arial"/>
          <w:sz w:val="22"/>
          <w:szCs w:val="22"/>
        </w:rPr>
        <w:t xml:space="preserve"> </w:t>
      </w:r>
      <w:r w:rsidRPr="00012367">
        <w:rPr>
          <w:rFonts w:ascii="Arial" w:hAnsi="Arial"/>
          <w:b/>
          <w:sz w:val="22"/>
          <w:szCs w:val="22"/>
        </w:rPr>
        <w:t>30 dni</w:t>
      </w:r>
      <w:r w:rsidRPr="00012367">
        <w:rPr>
          <w:rFonts w:ascii="Arial" w:hAnsi="Arial"/>
          <w:sz w:val="22"/>
          <w:szCs w:val="22"/>
        </w:rPr>
        <w:t xml:space="preserve"> od daty doręczenia Zamawiającemu wystawionej prawidłowo i zgodnie z umową faktury potwierdzającej wykonanie przedmiotu zamówienia.</w:t>
      </w:r>
    </w:p>
    <w:p w14:paraId="40E18507" w14:textId="77777777" w:rsidR="00BB1FBC" w:rsidRPr="00012367" w:rsidRDefault="00BB1FBC" w:rsidP="007657DC">
      <w:pPr>
        <w:numPr>
          <w:ilvl w:val="0"/>
          <w:numId w:val="5"/>
        </w:numPr>
        <w:jc w:val="both"/>
        <w:rPr>
          <w:rFonts w:ascii="Arial" w:hAnsi="Arial" w:cs="Arial"/>
          <w:sz w:val="22"/>
          <w:szCs w:val="22"/>
        </w:rPr>
      </w:pPr>
      <w:r w:rsidRPr="00012367">
        <w:rPr>
          <w:rFonts w:ascii="Arial" w:hAnsi="Arial" w:cs="Arial"/>
          <w:sz w:val="22"/>
          <w:szCs w:val="22"/>
        </w:rPr>
        <w:t xml:space="preserve">Faktury będą </w:t>
      </w:r>
      <w:r w:rsidRPr="0063322D">
        <w:rPr>
          <w:rFonts w:ascii="Arial" w:hAnsi="Arial" w:cs="Arial"/>
          <w:sz w:val="22"/>
          <w:szCs w:val="22"/>
        </w:rPr>
        <w:t>wystawione na Miejskie Przedsiębiorstwo Komunikacyjne S.A.</w:t>
      </w:r>
      <w:r w:rsidR="007C473D" w:rsidRPr="0063322D">
        <w:rPr>
          <w:rFonts w:ascii="Arial" w:hAnsi="Arial" w:cs="Arial"/>
          <w:sz w:val="22"/>
          <w:szCs w:val="22"/>
        </w:rPr>
        <w:t xml:space="preserve"> w Krakowie</w:t>
      </w:r>
      <w:r w:rsidRPr="0063322D">
        <w:rPr>
          <w:rFonts w:ascii="Arial" w:hAnsi="Arial" w:cs="Arial"/>
          <w:sz w:val="22"/>
          <w:szCs w:val="22"/>
        </w:rPr>
        <w:t>, ul. św. Wawrzyńca 13, 31-060 Kraków, NIP: 679-008-56-13</w:t>
      </w:r>
      <w:r w:rsidR="007C473D" w:rsidRPr="0063322D">
        <w:rPr>
          <w:rFonts w:ascii="Arial" w:hAnsi="Arial" w:cs="Arial"/>
          <w:sz w:val="22"/>
          <w:szCs w:val="22"/>
        </w:rPr>
        <w:t>,</w:t>
      </w:r>
      <w:r w:rsidRPr="0063322D">
        <w:rPr>
          <w:rFonts w:ascii="Arial" w:hAnsi="Arial" w:cs="Arial"/>
          <w:sz w:val="22"/>
          <w:szCs w:val="22"/>
        </w:rPr>
        <w:t xml:space="preserve"> a doręczone na adres: ul. J</w:t>
      </w:r>
      <w:r w:rsidR="007C473D" w:rsidRPr="0063322D">
        <w:rPr>
          <w:rFonts w:ascii="Arial" w:hAnsi="Arial" w:cs="Arial"/>
          <w:sz w:val="22"/>
          <w:szCs w:val="22"/>
        </w:rPr>
        <w:t>ana</w:t>
      </w:r>
      <w:r w:rsidRPr="0063322D">
        <w:rPr>
          <w:rFonts w:ascii="Arial" w:hAnsi="Arial" w:cs="Arial"/>
          <w:sz w:val="22"/>
          <w:szCs w:val="22"/>
        </w:rPr>
        <w:t xml:space="preserve"> Brożka 3, 30-</w:t>
      </w:r>
      <w:r w:rsidR="007C0E39" w:rsidRPr="0063322D">
        <w:rPr>
          <w:rFonts w:ascii="Arial" w:hAnsi="Arial" w:cs="Arial"/>
          <w:sz w:val="22"/>
          <w:szCs w:val="22"/>
        </w:rPr>
        <w:t>347</w:t>
      </w:r>
      <w:r w:rsidRPr="0063322D">
        <w:rPr>
          <w:rFonts w:ascii="Arial" w:hAnsi="Arial" w:cs="Arial"/>
          <w:sz w:val="22"/>
          <w:szCs w:val="22"/>
        </w:rPr>
        <w:t xml:space="preserve"> Kraków.</w:t>
      </w:r>
    </w:p>
    <w:p w14:paraId="26B929E6" w14:textId="77777777" w:rsidR="00BB1FBC" w:rsidRPr="00012367" w:rsidRDefault="00BB1FBC" w:rsidP="007657DC">
      <w:pPr>
        <w:pStyle w:val="pkt"/>
        <w:widowControl/>
        <w:numPr>
          <w:ilvl w:val="0"/>
          <w:numId w:val="5"/>
        </w:numPr>
        <w:suppressAutoHyphens w:val="0"/>
        <w:spacing w:before="0" w:after="0" w:line="240" w:lineRule="auto"/>
        <w:rPr>
          <w:rFonts w:ascii="Arial" w:hAnsi="Arial" w:cs="Arial"/>
          <w:sz w:val="22"/>
          <w:szCs w:val="22"/>
        </w:rPr>
      </w:pPr>
      <w:r w:rsidRPr="00012367">
        <w:rPr>
          <w:rFonts w:ascii="Arial" w:hAnsi="Arial" w:cs="Arial"/>
          <w:sz w:val="22"/>
          <w:szCs w:val="22"/>
        </w:rPr>
        <w:t>Na fakturach Wykonawca zamieści numer rachunku bankowego wskazany w niniejszej umowie z zastrzeżeniem ustępu kolejnego.</w:t>
      </w:r>
    </w:p>
    <w:p w14:paraId="2889138E" w14:textId="0E82D5F3" w:rsidR="00BB1FBC" w:rsidRPr="00012367" w:rsidRDefault="00BB1FBC" w:rsidP="007657DC">
      <w:pPr>
        <w:pStyle w:val="pkt"/>
        <w:widowControl/>
        <w:numPr>
          <w:ilvl w:val="0"/>
          <w:numId w:val="5"/>
        </w:numPr>
        <w:suppressAutoHyphens w:val="0"/>
        <w:spacing w:before="0" w:after="0" w:line="240" w:lineRule="auto"/>
        <w:rPr>
          <w:rFonts w:ascii="Arial" w:hAnsi="Arial" w:cs="Arial"/>
          <w:sz w:val="22"/>
          <w:szCs w:val="22"/>
        </w:rPr>
      </w:pPr>
      <w:r w:rsidRPr="00012367">
        <w:rPr>
          <w:rFonts w:ascii="Arial" w:hAnsi="Arial" w:cs="Arial"/>
          <w:sz w:val="22"/>
          <w:szCs w:val="22"/>
        </w:rPr>
        <w:t>Zmiana numeru rachunku bankowego Wykonawcy wskazanego w niniejszej umowie jest dopuszczalna za pisemnym powiadomieniem Zamawiającego przez Wykonawcę na adres: Sekcja Finansowa MPK S.A. w</w:t>
      </w:r>
      <w:r w:rsidR="00C87ED2" w:rsidRPr="00012367">
        <w:rPr>
          <w:rFonts w:ascii="Arial" w:hAnsi="Arial" w:cs="Arial"/>
          <w:sz w:val="22"/>
          <w:szCs w:val="22"/>
        </w:rPr>
        <w:t> </w:t>
      </w:r>
      <w:r w:rsidRPr="00012367">
        <w:rPr>
          <w:rFonts w:ascii="Arial" w:hAnsi="Arial" w:cs="Arial"/>
          <w:sz w:val="22"/>
          <w:szCs w:val="22"/>
        </w:rPr>
        <w:t xml:space="preserve">Krakowie, ul. J. Brożka 3, faksem na numer </w:t>
      </w:r>
      <w:r w:rsidRPr="00012367">
        <w:rPr>
          <w:rFonts w:ascii="Arial" w:hAnsi="Arial" w:cs="Arial"/>
          <w:b/>
          <w:sz w:val="22"/>
          <w:szCs w:val="22"/>
        </w:rPr>
        <w:t>12/2541989</w:t>
      </w:r>
      <w:r w:rsidRPr="00012367">
        <w:rPr>
          <w:rFonts w:ascii="Arial" w:hAnsi="Arial" w:cs="Arial"/>
          <w:sz w:val="22"/>
          <w:szCs w:val="22"/>
        </w:rPr>
        <w:t xml:space="preserve"> lub drogą elektroniczną na adres e-mail: </w:t>
      </w:r>
      <w:hyperlink r:id="rId8" w:history="1">
        <w:r w:rsidR="002F43C0" w:rsidRPr="00E46839">
          <w:rPr>
            <w:rStyle w:val="Hipercze"/>
            <w:rFonts w:ascii="Arial" w:hAnsi="Arial" w:cs="Arial"/>
            <w:sz w:val="22"/>
            <w:szCs w:val="22"/>
          </w:rPr>
          <w:t>...............@mpk.krakow.pl</w:t>
        </w:r>
      </w:hyperlink>
      <w:r w:rsidRPr="00012367">
        <w:rPr>
          <w:rFonts w:ascii="Arial" w:hAnsi="Arial" w:cs="Arial"/>
          <w:sz w:val="22"/>
          <w:szCs w:val="22"/>
        </w:rPr>
        <w:t>, bez konieczności sporządzania aneksu do umowy.</w:t>
      </w:r>
    </w:p>
    <w:p w14:paraId="372D7C04" w14:textId="46AA3D33" w:rsidR="00BB1FBC" w:rsidRPr="00A05989" w:rsidRDefault="00BB1FBC" w:rsidP="00A05989">
      <w:pPr>
        <w:numPr>
          <w:ilvl w:val="0"/>
          <w:numId w:val="5"/>
        </w:numPr>
        <w:jc w:val="both"/>
        <w:rPr>
          <w:rFonts w:ascii="Arial" w:hAnsi="Arial" w:cs="Arial"/>
          <w:sz w:val="22"/>
          <w:szCs w:val="22"/>
        </w:rPr>
      </w:pPr>
      <w:r w:rsidRPr="00012367">
        <w:rPr>
          <w:rFonts w:ascii="Arial" w:hAnsi="Arial" w:cs="Arial"/>
          <w:sz w:val="22"/>
          <w:szCs w:val="22"/>
        </w:rPr>
        <w:t>W przypadku niespełnienia przez Wykonawcę powyższych postanowień, Zamawiający zastrzega sobie prawo do wstrzymania zapłaty do czasu prawidłowego powiadomienia o zmianie numeru rachunku bankowego.</w:t>
      </w:r>
      <w:r w:rsidR="001C6F5B">
        <w:rPr>
          <w:rFonts w:ascii="Arial" w:hAnsi="Arial" w:cs="Arial"/>
          <w:sz w:val="22"/>
          <w:szCs w:val="22"/>
        </w:rPr>
        <w:t xml:space="preserve"> </w:t>
      </w:r>
      <w:bookmarkStart w:id="0" w:name="_GoBack"/>
      <w:bookmarkEnd w:id="0"/>
      <w:r w:rsidRPr="00A05989">
        <w:rPr>
          <w:rFonts w:ascii="Arial" w:hAnsi="Arial" w:cs="Arial"/>
          <w:sz w:val="22"/>
          <w:szCs w:val="22"/>
        </w:rPr>
        <w:t>Niezależnie od powyższego, w przypadku niedochowania przez Wykonawcę warunku określonego w powyższym ustępie, dokonanie przez Zamawiającego zapłaty na rachunek bankowy wskazany w umowie będzie uznane za skuteczne.</w:t>
      </w:r>
    </w:p>
    <w:p w14:paraId="66FB8549" w14:textId="77777777" w:rsidR="00EE1B0E" w:rsidRDefault="00EE1B0E" w:rsidP="007657DC">
      <w:pPr>
        <w:numPr>
          <w:ilvl w:val="0"/>
          <w:numId w:val="5"/>
        </w:numPr>
        <w:jc w:val="both"/>
        <w:rPr>
          <w:rFonts w:ascii="Arial" w:hAnsi="Arial" w:cs="Arial"/>
          <w:sz w:val="22"/>
          <w:szCs w:val="22"/>
        </w:rPr>
      </w:pPr>
      <w:r w:rsidRPr="00012367">
        <w:rPr>
          <w:rFonts w:ascii="Arial" w:hAnsi="Arial" w:cs="Arial"/>
          <w:sz w:val="22"/>
          <w:szCs w:val="22"/>
        </w:rPr>
        <w:t>Za termin zapłaty strony przyjmują datę obciążenia rachunku bankowego Zamawiającego.</w:t>
      </w:r>
    </w:p>
    <w:p w14:paraId="209583D5" w14:textId="583D1498" w:rsidR="003C5DA6" w:rsidRPr="00F23970" w:rsidRDefault="004461E8" w:rsidP="00F23970">
      <w:pPr>
        <w:numPr>
          <w:ilvl w:val="0"/>
          <w:numId w:val="5"/>
        </w:numPr>
        <w:jc w:val="both"/>
        <w:rPr>
          <w:rFonts w:ascii="Arial" w:hAnsi="Arial" w:cs="Arial"/>
          <w:sz w:val="22"/>
          <w:szCs w:val="22"/>
        </w:rPr>
      </w:pPr>
      <w:r w:rsidRPr="007517E7">
        <w:rPr>
          <w:rFonts w:ascii="Arial" w:hAnsi="Arial" w:cs="Arial"/>
          <w:sz w:val="22"/>
          <w:szCs w:val="22"/>
        </w:rPr>
        <w:t xml:space="preserve">Cesja wierzytelności Wykonawcy w stosunku do Zamawiającego może nastąpić wyłącznie za zgodą Zamawiającego, wyrażoną pod rygorem nieważności w formie pisemnej. W sytuacji zgody </w:t>
      </w:r>
      <w:r w:rsidRPr="007517E7">
        <w:rPr>
          <w:rFonts w:ascii="Arial" w:hAnsi="Arial" w:cs="Arial"/>
          <w:sz w:val="22"/>
          <w:szCs w:val="22"/>
        </w:rPr>
        <w:lastRenderedPageBreak/>
        <w:t>Zamawiającego na dokonanie cesji Wykonawca zobowiązany jest do wskazania na fakturze dotyczącej zobowiązania objętego cesją numeru rachunku właściwego do dokonania zapłaty po cesji.</w:t>
      </w:r>
    </w:p>
    <w:p w14:paraId="443BF503" w14:textId="77777777" w:rsidR="00597BA5" w:rsidRPr="004461E8" w:rsidRDefault="00597BA5" w:rsidP="00012367">
      <w:pPr>
        <w:spacing w:after="60"/>
        <w:jc w:val="center"/>
        <w:rPr>
          <w:rFonts w:ascii="Arial" w:hAnsi="Arial"/>
          <w:b/>
          <w:sz w:val="21"/>
          <w:szCs w:val="21"/>
        </w:rPr>
      </w:pPr>
      <w:r w:rsidRPr="004461E8">
        <w:rPr>
          <w:rFonts w:ascii="Arial" w:hAnsi="Arial"/>
          <w:b/>
          <w:sz w:val="21"/>
          <w:szCs w:val="21"/>
        </w:rPr>
        <w:t>KONTROLA REALIZACJI UMOWY I KARY UMOWNE</w:t>
      </w:r>
    </w:p>
    <w:p w14:paraId="4B336049" w14:textId="77777777" w:rsidR="00597BA5" w:rsidRPr="004461E8" w:rsidRDefault="00597BA5" w:rsidP="00012367">
      <w:pPr>
        <w:spacing w:after="60"/>
        <w:jc w:val="center"/>
        <w:rPr>
          <w:rFonts w:ascii="Arial" w:hAnsi="Arial"/>
          <w:b/>
          <w:sz w:val="22"/>
        </w:rPr>
      </w:pPr>
      <w:r w:rsidRPr="004461E8">
        <w:rPr>
          <w:rFonts w:ascii="Arial" w:hAnsi="Arial"/>
          <w:b/>
          <w:sz w:val="22"/>
        </w:rPr>
        <w:t xml:space="preserve">§ </w:t>
      </w:r>
      <w:r w:rsidR="00FE07EA" w:rsidRPr="004461E8">
        <w:rPr>
          <w:rFonts w:ascii="Arial" w:hAnsi="Arial"/>
          <w:b/>
          <w:sz w:val="22"/>
        </w:rPr>
        <w:t>7</w:t>
      </w:r>
    </w:p>
    <w:p w14:paraId="0D01B574" w14:textId="77777777" w:rsidR="00597BA5" w:rsidRPr="00F62E24" w:rsidRDefault="00597BA5" w:rsidP="00623C96">
      <w:pPr>
        <w:numPr>
          <w:ilvl w:val="0"/>
          <w:numId w:val="6"/>
        </w:numPr>
        <w:jc w:val="both"/>
        <w:rPr>
          <w:rFonts w:ascii="Arial" w:hAnsi="Arial" w:cs="Arial"/>
          <w:sz w:val="22"/>
          <w:szCs w:val="22"/>
        </w:rPr>
      </w:pPr>
      <w:r w:rsidRPr="00F62E24">
        <w:rPr>
          <w:rFonts w:ascii="Arial" w:hAnsi="Arial" w:cs="Arial"/>
          <w:sz w:val="22"/>
          <w:szCs w:val="22"/>
        </w:rPr>
        <w:t>Zamawiający ma prawo kontroli prawidłowości wykonywania obowiązków przez pracowników ochrony wynikających z umowy</w:t>
      </w:r>
      <w:r w:rsidR="00BB1FBC" w:rsidRPr="00F62E24">
        <w:rPr>
          <w:rFonts w:ascii="Arial" w:hAnsi="Arial" w:cs="Arial"/>
          <w:sz w:val="22"/>
          <w:szCs w:val="22"/>
        </w:rPr>
        <w:t xml:space="preserve"> w każdym czasie i bez uprzedniego powiadomienia Wykonawcy</w:t>
      </w:r>
      <w:r w:rsidRPr="00F62E24">
        <w:rPr>
          <w:rFonts w:ascii="Arial" w:hAnsi="Arial" w:cs="Arial"/>
          <w:sz w:val="22"/>
          <w:szCs w:val="22"/>
        </w:rPr>
        <w:t>. W razie stwierdzenia w tym zakresie uchybień Zamawiający zawiadomi o uchybieniach Wykonawcę, wyznaczając mu termin do ich usunięcia, co nie zwalnia Wykonawcy z odpowiedzialności</w:t>
      </w:r>
      <w:r w:rsidR="006C2ED8">
        <w:rPr>
          <w:rFonts w:ascii="Arial" w:hAnsi="Arial" w:cs="Arial"/>
          <w:sz w:val="22"/>
          <w:szCs w:val="22"/>
        </w:rPr>
        <w:t xml:space="preserve"> za popełnione uchybienie</w:t>
      </w:r>
      <w:r w:rsidRPr="00F62E24">
        <w:rPr>
          <w:rFonts w:ascii="Arial" w:hAnsi="Arial" w:cs="Arial"/>
          <w:sz w:val="22"/>
          <w:szCs w:val="22"/>
        </w:rPr>
        <w:t>.</w:t>
      </w:r>
    </w:p>
    <w:p w14:paraId="159AC9F5" w14:textId="77777777" w:rsidR="00597BA5" w:rsidRPr="00F62E24" w:rsidRDefault="00597BA5" w:rsidP="00623C96">
      <w:pPr>
        <w:numPr>
          <w:ilvl w:val="0"/>
          <w:numId w:val="6"/>
        </w:numPr>
        <w:jc w:val="both"/>
        <w:rPr>
          <w:rFonts w:ascii="Arial" w:hAnsi="Arial" w:cs="Arial"/>
          <w:sz w:val="22"/>
          <w:szCs w:val="22"/>
        </w:rPr>
      </w:pPr>
      <w:r w:rsidRPr="00F62E24">
        <w:rPr>
          <w:rFonts w:ascii="Arial" w:hAnsi="Arial" w:cs="Arial"/>
          <w:sz w:val="22"/>
          <w:szCs w:val="22"/>
        </w:rPr>
        <w:t>W przypadku stwierdzenia przez Zamawiającego niewykonan</w:t>
      </w:r>
      <w:r w:rsidR="003D57F1" w:rsidRPr="00F62E24">
        <w:rPr>
          <w:rFonts w:ascii="Arial" w:hAnsi="Arial" w:cs="Arial"/>
          <w:sz w:val="22"/>
          <w:szCs w:val="22"/>
        </w:rPr>
        <w:t xml:space="preserve">ia lub nienależytego wykonania </w:t>
      </w:r>
      <w:r w:rsidRPr="00F62E24">
        <w:rPr>
          <w:rFonts w:ascii="Arial" w:hAnsi="Arial" w:cs="Arial"/>
          <w:sz w:val="22"/>
          <w:szCs w:val="22"/>
        </w:rPr>
        <w:t>we właściwym czasie obowiązków przez pracowników ochrony</w:t>
      </w:r>
      <w:r w:rsidR="003D57F1" w:rsidRPr="00F62E24">
        <w:rPr>
          <w:rFonts w:ascii="Arial" w:hAnsi="Arial" w:cs="Arial"/>
          <w:sz w:val="22"/>
          <w:szCs w:val="22"/>
        </w:rPr>
        <w:t>,</w:t>
      </w:r>
      <w:r w:rsidRPr="00F62E24">
        <w:rPr>
          <w:rFonts w:ascii="Arial" w:hAnsi="Arial" w:cs="Arial"/>
          <w:sz w:val="22"/>
          <w:szCs w:val="22"/>
        </w:rPr>
        <w:t xml:space="preserve"> Wykonawcy nie przysługuje za ten czas </w:t>
      </w:r>
      <w:r w:rsidR="00F45CB2" w:rsidRPr="00F62E24">
        <w:rPr>
          <w:rFonts w:ascii="Arial" w:hAnsi="Arial" w:cs="Arial"/>
          <w:sz w:val="22"/>
          <w:szCs w:val="22"/>
        </w:rPr>
        <w:t>w</w:t>
      </w:r>
      <w:r w:rsidRPr="00F62E24">
        <w:rPr>
          <w:rFonts w:ascii="Arial" w:hAnsi="Arial" w:cs="Arial"/>
          <w:sz w:val="22"/>
          <w:szCs w:val="22"/>
        </w:rPr>
        <w:t xml:space="preserve">ynagrodzenie. </w:t>
      </w:r>
    </w:p>
    <w:p w14:paraId="6E4272ED" w14:textId="77777777" w:rsidR="00F65147" w:rsidRPr="00F62E24" w:rsidRDefault="00F65147" w:rsidP="00623C96">
      <w:pPr>
        <w:numPr>
          <w:ilvl w:val="0"/>
          <w:numId w:val="6"/>
        </w:numPr>
        <w:jc w:val="both"/>
        <w:rPr>
          <w:rFonts w:ascii="Arial" w:hAnsi="Arial" w:cs="Arial"/>
          <w:sz w:val="22"/>
          <w:szCs w:val="22"/>
        </w:rPr>
      </w:pPr>
      <w:r w:rsidRPr="00F62E24">
        <w:rPr>
          <w:rFonts w:ascii="Arial" w:hAnsi="Arial" w:cs="Arial"/>
          <w:sz w:val="22"/>
          <w:szCs w:val="22"/>
        </w:rPr>
        <w:t>Jeżeli Wykonawca nie przystąpi do świadczenia usług w terminie wynikającym z umowy Zamawiający jest upoważniony do zlecenia wykonania zastępczego usług ochrony prz</w:t>
      </w:r>
      <w:r w:rsidR="00F45CB2" w:rsidRPr="00F62E24">
        <w:rPr>
          <w:rFonts w:ascii="Arial" w:hAnsi="Arial" w:cs="Arial"/>
          <w:sz w:val="22"/>
          <w:szCs w:val="22"/>
        </w:rPr>
        <w:t>ez inny profesjonalny podmiot o </w:t>
      </w:r>
      <w:r w:rsidRPr="00F62E24">
        <w:rPr>
          <w:rFonts w:ascii="Arial" w:hAnsi="Arial" w:cs="Arial"/>
          <w:sz w:val="22"/>
          <w:szCs w:val="22"/>
        </w:rPr>
        <w:t>odpowiednich kwalifikacjach na koszt i ryzyko Wykonawcy.</w:t>
      </w:r>
    </w:p>
    <w:p w14:paraId="063FCD69" w14:textId="77777777" w:rsidR="00DB21AF" w:rsidRPr="00F62E24" w:rsidRDefault="00DB21AF" w:rsidP="00623C96">
      <w:pPr>
        <w:numPr>
          <w:ilvl w:val="0"/>
          <w:numId w:val="6"/>
        </w:numPr>
        <w:jc w:val="both"/>
        <w:rPr>
          <w:rFonts w:ascii="Arial" w:hAnsi="Arial" w:cs="Arial"/>
          <w:sz w:val="22"/>
          <w:szCs w:val="22"/>
        </w:rPr>
      </w:pPr>
      <w:r w:rsidRPr="00F62E24">
        <w:rPr>
          <w:rFonts w:ascii="Arial" w:hAnsi="Arial" w:cs="Arial"/>
          <w:sz w:val="22"/>
          <w:szCs w:val="22"/>
        </w:rPr>
        <w:t>Zamawiający może naliczyć Wykonawcy kary umowne w przypadku:</w:t>
      </w:r>
    </w:p>
    <w:p w14:paraId="58B7EA6B" w14:textId="742B6914" w:rsidR="00DB21AF" w:rsidRPr="00F62E24" w:rsidRDefault="00DB21AF" w:rsidP="00623C96">
      <w:pPr>
        <w:numPr>
          <w:ilvl w:val="1"/>
          <w:numId w:val="6"/>
        </w:numPr>
        <w:jc w:val="both"/>
        <w:rPr>
          <w:rFonts w:ascii="Arial" w:hAnsi="Arial" w:cs="Arial"/>
          <w:sz w:val="22"/>
          <w:szCs w:val="22"/>
        </w:rPr>
      </w:pPr>
      <w:r w:rsidRPr="00F62E24">
        <w:rPr>
          <w:rFonts w:ascii="Arial" w:hAnsi="Arial" w:cs="Arial"/>
          <w:sz w:val="22"/>
          <w:szCs w:val="22"/>
        </w:rPr>
        <w:t xml:space="preserve">odstąpienia od umowy przez Zamawiającego z przyczyn leżących po stronie Wykonawcy </w:t>
      </w:r>
      <w:r w:rsidR="003D57F1" w:rsidRPr="00F62E24">
        <w:rPr>
          <w:rFonts w:ascii="Arial" w:hAnsi="Arial" w:cs="Arial"/>
          <w:sz w:val="22"/>
          <w:szCs w:val="22"/>
        </w:rPr>
        <w:t xml:space="preserve">lub w przypadku rozwiązania umowy przez Zamawiającego na </w:t>
      </w:r>
      <w:r w:rsidR="003D57F1" w:rsidRPr="009A2778">
        <w:rPr>
          <w:rFonts w:ascii="Arial" w:hAnsi="Arial" w:cs="Arial"/>
          <w:sz w:val="22"/>
          <w:szCs w:val="22"/>
        </w:rPr>
        <w:t>podstawie § 9 ust. 4 umowy</w:t>
      </w:r>
      <w:r w:rsidR="003D57F1" w:rsidRPr="00F62E24">
        <w:rPr>
          <w:rFonts w:ascii="Arial" w:hAnsi="Arial" w:cs="Arial"/>
          <w:sz w:val="22"/>
          <w:szCs w:val="22"/>
        </w:rPr>
        <w:t xml:space="preserve">, a także w przypadku nieuzasadnionego rozwiązania lub odstąpienia od umowy przez Wykonawcę </w:t>
      </w:r>
      <w:r w:rsidRPr="00F62E24">
        <w:rPr>
          <w:rFonts w:ascii="Arial" w:hAnsi="Arial" w:cs="Arial"/>
          <w:sz w:val="22"/>
          <w:szCs w:val="22"/>
        </w:rPr>
        <w:t xml:space="preserve">– </w:t>
      </w:r>
      <w:r w:rsidRPr="00F62E24">
        <w:rPr>
          <w:rFonts w:ascii="Arial" w:hAnsi="Arial" w:cs="Arial"/>
          <w:b/>
          <w:sz w:val="22"/>
          <w:szCs w:val="22"/>
        </w:rPr>
        <w:t>12,5%</w:t>
      </w:r>
      <w:r w:rsidRPr="00F62E24">
        <w:rPr>
          <w:rFonts w:ascii="Arial" w:hAnsi="Arial" w:cs="Arial"/>
          <w:sz w:val="22"/>
          <w:szCs w:val="22"/>
        </w:rPr>
        <w:t xml:space="preserve"> wartości zamówienia netto</w:t>
      </w:r>
      <w:r w:rsidR="00357765" w:rsidRPr="00F62E24">
        <w:rPr>
          <w:rFonts w:ascii="Arial" w:hAnsi="Arial" w:cs="Arial"/>
          <w:b/>
          <w:sz w:val="22"/>
          <w:szCs w:val="22"/>
        </w:rPr>
        <w:t xml:space="preserve"> </w:t>
      </w:r>
      <w:r w:rsidR="00357765" w:rsidRPr="00F62E24">
        <w:rPr>
          <w:rFonts w:ascii="Arial" w:hAnsi="Arial" w:cs="Arial"/>
          <w:sz w:val="22"/>
          <w:szCs w:val="22"/>
        </w:rPr>
        <w:t xml:space="preserve">określonej w </w:t>
      </w:r>
      <w:r w:rsidR="00357765" w:rsidRPr="0063322D">
        <w:rPr>
          <w:rFonts w:ascii="Arial" w:hAnsi="Arial" w:cs="Arial"/>
          <w:b/>
          <w:sz w:val="22"/>
          <w:szCs w:val="22"/>
        </w:rPr>
        <w:t>§ 6 ust. 1</w:t>
      </w:r>
      <w:r w:rsidRPr="0063322D">
        <w:rPr>
          <w:rFonts w:ascii="Arial" w:hAnsi="Arial" w:cs="Arial"/>
          <w:b/>
          <w:sz w:val="22"/>
          <w:szCs w:val="22"/>
        </w:rPr>
        <w:t>,</w:t>
      </w:r>
    </w:p>
    <w:p w14:paraId="22A8EA55" w14:textId="77777777" w:rsidR="00DB21AF" w:rsidRPr="00F62E24" w:rsidRDefault="00DB21AF" w:rsidP="00623C96">
      <w:pPr>
        <w:numPr>
          <w:ilvl w:val="1"/>
          <w:numId w:val="6"/>
        </w:numPr>
        <w:jc w:val="both"/>
        <w:rPr>
          <w:rFonts w:ascii="Arial" w:hAnsi="Arial" w:cs="Arial"/>
          <w:sz w:val="22"/>
          <w:szCs w:val="22"/>
        </w:rPr>
      </w:pPr>
      <w:r w:rsidRPr="00F62E24">
        <w:rPr>
          <w:rFonts w:ascii="Arial" w:hAnsi="Arial" w:cs="Arial"/>
          <w:sz w:val="22"/>
          <w:szCs w:val="22"/>
        </w:rPr>
        <w:t xml:space="preserve">nieprzystąpienia </w:t>
      </w:r>
      <w:r w:rsidR="00DC1D83" w:rsidRPr="00F62E24">
        <w:rPr>
          <w:rFonts w:ascii="Arial" w:hAnsi="Arial" w:cs="Arial"/>
          <w:sz w:val="22"/>
          <w:szCs w:val="22"/>
        </w:rPr>
        <w:t xml:space="preserve">do realizowania obowiązków wynikających z umowy lub samowolnego przerwania ich realizowania – </w:t>
      </w:r>
      <w:r w:rsidR="00DC1D83" w:rsidRPr="00F62E24">
        <w:rPr>
          <w:rFonts w:ascii="Arial" w:hAnsi="Arial" w:cs="Arial"/>
          <w:b/>
          <w:sz w:val="22"/>
          <w:szCs w:val="22"/>
        </w:rPr>
        <w:t>500</w:t>
      </w:r>
      <w:r w:rsidR="00845430" w:rsidRPr="00F62E24">
        <w:rPr>
          <w:rFonts w:ascii="Arial" w:hAnsi="Arial" w:cs="Arial"/>
          <w:b/>
          <w:sz w:val="22"/>
          <w:szCs w:val="22"/>
        </w:rPr>
        <w:t>,00</w:t>
      </w:r>
      <w:r w:rsidR="00DC1D83" w:rsidRPr="00F62E24">
        <w:rPr>
          <w:rFonts w:ascii="Arial" w:hAnsi="Arial" w:cs="Arial"/>
          <w:b/>
          <w:sz w:val="22"/>
          <w:szCs w:val="22"/>
        </w:rPr>
        <w:t xml:space="preserve"> zł</w:t>
      </w:r>
      <w:r w:rsidR="00DC1D83" w:rsidRPr="00F62E24">
        <w:rPr>
          <w:rFonts w:ascii="Arial" w:hAnsi="Arial" w:cs="Arial"/>
          <w:sz w:val="22"/>
          <w:szCs w:val="22"/>
        </w:rPr>
        <w:t xml:space="preserve"> (słownie: pięćset złotych</w:t>
      </w:r>
      <w:r w:rsidR="00845430" w:rsidRPr="00F62E24">
        <w:rPr>
          <w:rFonts w:ascii="Arial" w:hAnsi="Arial" w:cs="Arial"/>
          <w:sz w:val="22"/>
          <w:szCs w:val="22"/>
        </w:rPr>
        <w:t xml:space="preserve"> i 00/100</w:t>
      </w:r>
      <w:r w:rsidR="00DC1D83" w:rsidRPr="00F62E24">
        <w:rPr>
          <w:rFonts w:ascii="Arial" w:hAnsi="Arial" w:cs="Arial"/>
          <w:sz w:val="22"/>
          <w:szCs w:val="22"/>
        </w:rPr>
        <w:t>) za każdy przypadek,</w:t>
      </w:r>
    </w:p>
    <w:p w14:paraId="45328217" w14:textId="77777777" w:rsidR="00DC1D83" w:rsidRPr="00F62E24" w:rsidRDefault="009309B8" w:rsidP="00623C96">
      <w:pPr>
        <w:numPr>
          <w:ilvl w:val="1"/>
          <w:numId w:val="6"/>
        </w:numPr>
        <w:jc w:val="both"/>
        <w:rPr>
          <w:rFonts w:ascii="Arial" w:hAnsi="Arial" w:cs="Arial"/>
          <w:sz w:val="22"/>
          <w:szCs w:val="22"/>
        </w:rPr>
      </w:pPr>
      <w:r w:rsidRPr="00F62E24">
        <w:rPr>
          <w:rFonts w:ascii="Arial" w:hAnsi="Arial" w:cs="Arial"/>
          <w:sz w:val="22"/>
          <w:szCs w:val="22"/>
        </w:rPr>
        <w:t xml:space="preserve">niedołożenia należytej staranności w wykonywaniu obowiązków </w:t>
      </w:r>
      <w:r w:rsidR="00FE07EA" w:rsidRPr="00F62E24">
        <w:rPr>
          <w:rFonts w:ascii="Arial" w:hAnsi="Arial" w:cs="Arial"/>
          <w:sz w:val="22"/>
          <w:szCs w:val="22"/>
        </w:rPr>
        <w:t>lub</w:t>
      </w:r>
      <w:r w:rsidR="00F45CB2" w:rsidRPr="00F62E24">
        <w:rPr>
          <w:rFonts w:ascii="Arial" w:hAnsi="Arial" w:cs="Arial"/>
          <w:sz w:val="22"/>
          <w:szCs w:val="22"/>
        </w:rPr>
        <w:t xml:space="preserve"> nieusunięcia przez Wykonawcę w </w:t>
      </w:r>
      <w:r w:rsidR="00FE07EA" w:rsidRPr="00F62E24">
        <w:rPr>
          <w:rFonts w:ascii="Arial" w:hAnsi="Arial" w:cs="Arial"/>
          <w:sz w:val="22"/>
          <w:szCs w:val="22"/>
        </w:rPr>
        <w:t xml:space="preserve">wyznaczonym terminie uchybień (ust. 1) </w:t>
      </w:r>
      <w:r w:rsidRPr="00F62E24">
        <w:rPr>
          <w:rFonts w:ascii="Arial" w:hAnsi="Arial" w:cs="Arial"/>
          <w:sz w:val="22"/>
          <w:szCs w:val="22"/>
        </w:rPr>
        <w:t xml:space="preserve">– </w:t>
      </w:r>
      <w:r w:rsidRPr="00F62E24">
        <w:rPr>
          <w:rFonts w:ascii="Arial" w:hAnsi="Arial" w:cs="Arial"/>
          <w:b/>
          <w:sz w:val="22"/>
          <w:szCs w:val="22"/>
        </w:rPr>
        <w:t>100,00 zł</w:t>
      </w:r>
      <w:r w:rsidR="000C39A0" w:rsidRPr="00F62E24">
        <w:rPr>
          <w:rFonts w:ascii="Arial" w:hAnsi="Arial" w:cs="Arial"/>
          <w:sz w:val="22"/>
          <w:szCs w:val="22"/>
        </w:rPr>
        <w:t xml:space="preserve"> (słownie: sto złotych i </w:t>
      </w:r>
      <w:r w:rsidRPr="00F62E24">
        <w:rPr>
          <w:rFonts w:ascii="Arial" w:hAnsi="Arial" w:cs="Arial"/>
          <w:sz w:val="22"/>
          <w:szCs w:val="22"/>
        </w:rPr>
        <w:t>00/100) za każdy przypadek,</w:t>
      </w:r>
    </w:p>
    <w:p w14:paraId="3DB58393" w14:textId="77777777" w:rsidR="00F45CB2" w:rsidRPr="00F62E24" w:rsidRDefault="00357765" w:rsidP="00623C96">
      <w:pPr>
        <w:numPr>
          <w:ilvl w:val="1"/>
          <w:numId w:val="6"/>
        </w:numPr>
        <w:jc w:val="both"/>
        <w:rPr>
          <w:rFonts w:ascii="Arial" w:hAnsi="Arial" w:cs="Arial"/>
          <w:sz w:val="22"/>
          <w:szCs w:val="22"/>
        </w:rPr>
      </w:pPr>
      <w:r w:rsidRPr="00F62E24">
        <w:rPr>
          <w:rFonts w:ascii="Arial" w:hAnsi="Arial" w:cs="Arial"/>
          <w:sz w:val="22"/>
          <w:szCs w:val="22"/>
        </w:rPr>
        <w:t xml:space="preserve">naruszenia poufności informacji dotyczących Zamawiającego pozyskanych w związku z wykonywaniem </w:t>
      </w:r>
      <w:r w:rsidR="003D57F1" w:rsidRPr="00F62E24">
        <w:rPr>
          <w:rFonts w:ascii="Arial" w:hAnsi="Arial" w:cs="Arial"/>
          <w:sz w:val="22"/>
          <w:szCs w:val="22"/>
        </w:rPr>
        <w:t>u</w:t>
      </w:r>
      <w:r w:rsidRPr="00F62E24">
        <w:rPr>
          <w:rFonts w:ascii="Arial" w:hAnsi="Arial" w:cs="Arial"/>
          <w:sz w:val="22"/>
          <w:szCs w:val="22"/>
        </w:rPr>
        <w:t>mowy poprzez ujawnienie tych informacji przez Wykonawcę bez uprzedniej pisemnej zgody Zamawiającego</w:t>
      </w:r>
      <w:r w:rsidR="00972942" w:rsidRPr="00F62E24">
        <w:rPr>
          <w:rFonts w:ascii="Arial" w:hAnsi="Arial" w:cs="Arial"/>
          <w:sz w:val="22"/>
          <w:szCs w:val="22"/>
        </w:rPr>
        <w:t xml:space="preserve"> – </w:t>
      </w:r>
      <w:r w:rsidR="00972942" w:rsidRPr="00F62E24">
        <w:rPr>
          <w:rFonts w:ascii="Arial" w:hAnsi="Arial" w:cs="Arial"/>
          <w:b/>
          <w:sz w:val="22"/>
          <w:szCs w:val="22"/>
        </w:rPr>
        <w:t>5</w:t>
      </w:r>
      <w:r w:rsidR="003D57F1" w:rsidRPr="00F62E24">
        <w:rPr>
          <w:rFonts w:ascii="Arial" w:hAnsi="Arial" w:cs="Arial"/>
          <w:b/>
          <w:sz w:val="22"/>
          <w:szCs w:val="22"/>
        </w:rPr>
        <w:t>.</w:t>
      </w:r>
      <w:r w:rsidR="00972942" w:rsidRPr="00F62E24">
        <w:rPr>
          <w:rFonts w:ascii="Arial" w:hAnsi="Arial" w:cs="Arial"/>
          <w:b/>
          <w:sz w:val="22"/>
          <w:szCs w:val="22"/>
        </w:rPr>
        <w:t>000,00 zł</w:t>
      </w:r>
      <w:r w:rsidR="00972942" w:rsidRPr="00F62E24">
        <w:rPr>
          <w:rFonts w:ascii="Arial" w:hAnsi="Arial" w:cs="Arial"/>
          <w:sz w:val="22"/>
          <w:szCs w:val="22"/>
        </w:rPr>
        <w:t xml:space="preserve"> (słownie: pięć tysięcy złotych i 00/100) za każdy przypadek</w:t>
      </w:r>
      <w:r w:rsidR="00F87AC0" w:rsidRPr="00F62E24">
        <w:rPr>
          <w:rFonts w:ascii="Arial" w:hAnsi="Arial" w:cs="Arial"/>
          <w:sz w:val="22"/>
          <w:szCs w:val="22"/>
        </w:rPr>
        <w:t>,</w:t>
      </w:r>
    </w:p>
    <w:p w14:paraId="7785625C" w14:textId="77777777" w:rsidR="00F87AC0" w:rsidRPr="00F62E24" w:rsidRDefault="00F87AC0" w:rsidP="00623C96">
      <w:pPr>
        <w:numPr>
          <w:ilvl w:val="1"/>
          <w:numId w:val="6"/>
        </w:numPr>
        <w:jc w:val="both"/>
        <w:rPr>
          <w:rFonts w:ascii="Arial" w:hAnsi="Arial" w:cs="Arial"/>
          <w:sz w:val="22"/>
          <w:szCs w:val="22"/>
        </w:rPr>
      </w:pPr>
      <w:r w:rsidRPr="00F62E24">
        <w:rPr>
          <w:rFonts w:ascii="Arial" w:hAnsi="Arial" w:cs="Arial"/>
          <w:sz w:val="22"/>
          <w:szCs w:val="22"/>
        </w:rPr>
        <w:t>opóźnienia w dostarczeniu kserokopii polisy zgodnie z § 3 ust. 3</w:t>
      </w:r>
      <w:r w:rsidR="004A1E5D">
        <w:rPr>
          <w:rFonts w:ascii="Arial" w:hAnsi="Arial" w:cs="Arial"/>
          <w:sz w:val="22"/>
          <w:szCs w:val="22"/>
        </w:rPr>
        <w:t xml:space="preserve"> lub 3a</w:t>
      </w:r>
      <w:r w:rsidRPr="00F62E24">
        <w:rPr>
          <w:rFonts w:ascii="Arial" w:hAnsi="Arial" w:cs="Arial"/>
          <w:sz w:val="22"/>
          <w:szCs w:val="22"/>
        </w:rPr>
        <w:t xml:space="preserve"> – </w:t>
      </w:r>
      <w:r w:rsidR="009C3FB6" w:rsidRPr="009C3FB6">
        <w:rPr>
          <w:rFonts w:ascii="Arial" w:hAnsi="Arial" w:cs="Arial"/>
          <w:b/>
          <w:sz w:val="22"/>
          <w:szCs w:val="22"/>
        </w:rPr>
        <w:t>1.000,00</w:t>
      </w:r>
      <w:r w:rsidRPr="009C3FB6">
        <w:rPr>
          <w:rFonts w:ascii="Arial" w:hAnsi="Arial" w:cs="Arial"/>
          <w:b/>
          <w:sz w:val="22"/>
          <w:szCs w:val="22"/>
        </w:rPr>
        <w:t xml:space="preserve"> zł</w:t>
      </w:r>
      <w:r w:rsidRPr="00F62E24">
        <w:rPr>
          <w:rFonts w:ascii="Arial" w:hAnsi="Arial" w:cs="Arial"/>
          <w:sz w:val="22"/>
          <w:szCs w:val="22"/>
        </w:rPr>
        <w:t xml:space="preserve"> (słownie: </w:t>
      </w:r>
      <w:r w:rsidR="009C3FB6">
        <w:rPr>
          <w:rFonts w:ascii="Arial" w:hAnsi="Arial" w:cs="Arial"/>
          <w:sz w:val="22"/>
          <w:szCs w:val="22"/>
        </w:rPr>
        <w:t>jeden tysiąc złotych i 00/100</w:t>
      </w:r>
      <w:r w:rsidR="00412BE2" w:rsidRPr="00F62E24">
        <w:rPr>
          <w:rFonts w:ascii="Arial" w:hAnsi="Arial" w:cs="Arial"/>
          <w:sz w:val="22"/>
          <w:szCs w:val="22"/>
        </w:rPr>
        <w:t>) za każdy dzień opóźnienia;</w:t>
      </w:r>
    </w:p>
    <w:p w14:paraId="531B59F5" w14:textId="77777777" w:rsidR="00412BE2" w:rsidRDefault="00412BE2" w:rsidP="00623C96">
      <w:pPr>
        <w:numPr>
          <w:ilvl w:val="1"/>
          <w:numId w:val="6"/>
        </w:numPr>
        <w:jc w:val="both"/>
        <w:rPr>
          <w:rFonts w:ascii="Arial" w:hAnsi="Arial" w:cs="Arial"/>
          <w:sz w:val="22"/>
          <w:szCs w:val="22"/>
        </w:rPr>
      </w:pPr>
      <w:r w:rsidRPr="00F62E24">
        <w:rPr>
          <w:rFonts w:ascii="Arial" w:hAnsi="Arial" w:cs="Arial"/>
          <w:sz w:val="22"/>
          <w:szCs w:val="22"/>
        </w:rPr>
        <w:t>awarii system</w:t>
      </w:r>
      <w:r w:rsidR="00E0027B">
        <w:rPr>
          <w:rFonts w:ascii="Arial" w:hAnsi="Arial" w:cs="Arial"/>
          <w:sz w:val="22"/>
          <w:szCs w:val="22"/>
        </w:rPr>
        <w:t>u obchodowego lub antynapadowego</w:t>
      </w:r>
      <w:r w:rsidRPr="00F62E24">
        <w:rPr>
          <w:rFonts w:ascii="Arial" w:hAnsi="Arial" w:cs="Arial"/>
          <w:sz w:val="22"/>
          <w:szCs w:val="22"/>
        </w:rPr>
        <w:t xml:space="preserve"> (wskaza</w:t>
      </w:r>
      <w:r w:rsidR="00E0027B">
        <w:rPr>
          <w:rFonts w:ascii="Arial" w:hAnsi="Arial" w:cs="Arial"/>
          <w:sz w:val="22"/>
          <w:szCs w:val="22"/>
        </w:rPr>
        <w:t>nych w § 1 ust. 3 pkt 3.9, 3.10</w:t>
      </w:r>
      <w:r w:rsidRPr="00F62E24">
        <w:rPr>
          <w:rFonts w:ascii="Arial" w:hAnsi="Arial" w:cs="Arial"/>
          <w:sz w:val="22"/>
          <w:szCs w:val="22"/>
        </w:rPr>
        <w:t xml:space="preserve">), która wystąpiła z winy Wykonawcy i trwa dłużej niż 5 dni – </w:t>
      </w:r>
      <w:r w:rsidRPr="00F62E24">
        <w:rPr>
          <w:rFonts w:ascii="Arial" w:hAnsi="Arial" w:cs="Arial"/>
          <w:b/>
          <w:sz w:val="22"/>
          <w:szCs w:val="22"/>
        </w:rPr>
        <w:t>200,00 zł</w:t>
      </w:r>
      <w:r w:rsidRPr="00F62E24">
        <w:rPr>
          <w:rFonts w:ascii="Arial" w:hAnsi="Arial" w:cs="Arial"/>
          <w:sz w:val="22"/>
          <w:szCs w:val="22"/>
        </w:rPr>
        <w:t xml:space="preserve"> (słownie: dwieście złotych i 00/100) za każdy dzień niesprawności systemu</w:t>
      </w:r>
      <w:r w:rsidR="00F62E24" w:rsidRPr="00F62E24">
        <w:rPr>
          <w:rFonts w:ascii="Arial" w:hAnsi="Arial" w:cs="Arial"/>
          <w:sz w:val="22"/>
          <w:szCs w:val="22"/>
        </w:rPr>
        <w:t>,</w:t>
      </w:r>
    </w:p>
    <w:p w14:paraId="5B56F3A1" w14:textId="77777777" w:rsidR="00E0027B" w:rsidRPr="00F62E24" w:rsidRDefault="001E705F" w:rsidP="00623C96">
      <w:pPr>
        <w:numPr>
          <w:ilvl w:val="1"/>
          <w:numId w:val="6"/>
        </w:numPr>
        <w:jc w:val="both"/>
        <w:rPr>
          <w:rFonts w:ascii="Arial" w:hAnsi="Arial" w:cs="Arial"/>
          <w:sz w:val="22"/>
          <w:szCs w:val="22"/>
        </w:rPr>
      </w:pPr>
      <w:r w:rsidRPr="001E705F">
        <w:rPr>
          <w:rFonts w:ascii="Arial" w:hAnsi="Arial" w:cs="Arial"/>
          <w:sz w:val="22"/>
          <w:szCs w:val="22"/>
        </w:rPr>
        <w:t>awarii urządzeń przekazujących dane do CMA Lub  uszkodzeń Centralki INTEGRA 64 w wyniku awarii urządzeń Wykonawcy</w:t>
      </w:r>
      <w:r w:rsidR="00E0027B" w:rsidRPr="00F62E24">
        <w:rPr>
          <w:rFonts w:ascii="Arial" w:hAnsi="Arial" w:cs="Arial"/>
          <w:sz w:val="22"/>
          <w:szCs w:val="22"/>
        </w:rPr>
        <w:t xml:space="preserve">, która wystąpiła z winy Wykonawcy i trwa dłużej niż </w:t>
      </w:r>
      <w:r w:rsidR="00E0027B">
        <w:rPr>
          <w:rFonts w:ascii="Arial" w:hAnsi="Arial" w:cs="Arial"/>
          <w:sz w:val="22"/>
          <w:szCs w:val="22"/>
        </w:rPr>
        <w:t>1</w:t>
      </w:r>
      <w:r w:rsidR="00E0027B" w:rsidRPr="00F62E24">
        <w:rPr>
          <w:rFonts w:ascii="Arial" w:hAnsi="Arial" w:cs="Arial"/>
          <w:sz w:val="22"/>
          <w:szCs w:val="22"/>
        </w:rPr>
        <w:t xml:space="preserve"> d</w:t>
      </w:r>
      <w:r w:rsidR="00E0027B">
        <w:rPr>
          <w:rFonts w:ascii="Arial" w:hAnsi="Arial" w:cs="Arial"/>
          <w:sz w:val="22"/>
          <w:szCs w:val="22"/>
        </w:rPr>
        <w:t>zień</w:t>
      </w:r>
      <w:r w:rsidR="00E0027B" w:rsidRPr="00F62E24">
        <w:rPr>
          <w:rFonts w:ascii="Arial" w:hAnsi="Arial" w:cs="Arial"/>
          <w:sz w:val="22"/>
          <w:szCs w:val="22"/>
        </w:rPr>
        <w:t xml:space="preserve"> – </w:t>
      </w:r>
      <w:r w:rsidR="00E0027B" w:rsidRPr="00F62E24">
        <w:rPr>
          <w:rFonts w:ascii="Arial" w:hAnsi="Arial" w:cs="Arial"/>
          <w:b/>
          <w:sz w:val="22"/>
          <w:szCs w:val="22"/>
        </w:rPr>
        <w:t>200,00 zł</w:t>
      </w:r>
      <w:r w:rsidR="00E0027B">
        <w:rPr>
          <w:rFonts w:ascii="Arial" w:hAnsi="Arial" w:cs="Arial"/>
          <w:sz w:val="22"/>
          <w:szCs w:val="22"/>
        </w:rPr>
        <w:t xml:space="preserve"> (słownie: dwieście złotych i </w:t>
      </w:r>
      <w:r w:rsidR="00E0027B" w:rsidRPr="00F62E24">
        <w:rPr>
          <w:rFonts w:ascii="Arial" w:hAnsi="Arial" w:cs="Arial"/>
          <w:sz w:val="22"/>
          <w:szCs w:val="22"/>
        </w:rPr>
        <w:t>00/100) za każdy dzień niesprawności systemu,</w:t>
      </w:r>
    </w:p>
    <w:p w14:paraId="31CD4959" w14:textId="77777777" w:rsidR="00F62E24" w:rsidRDefault="00F62E24" w:rsidP="00623C96">
      <w:pPr>
        <w:numPr>
          <w:ilvl w:val="1"/>
          <w:numId w:val="6"/>
        </w:numPr>
        <w:jc w:val="both"/>
        <w:rPr>
          <w:rFonts w:ascii="Arial" w:hAnsi="Arial" w:cs="Arial"/>
          <w:sz w:val="22"/>
          <w:szCs w:val="22"/>
        </w:rPr>
      </w:pPr>
      <w:r>
        <w:rPr>
          <w:rFonts w:ascii="Arial" w:hAnsi="Arial" w:cs="Arial"/>
          <w:sz w:val="22"/>
          <w:szCs w:val="22"/>
        </w:rPr>
        <w:t>nie</w:t>
      </w:r>
      <w:r w:rsidRPr="00F62E24">
        <w:rPr>
          <w:rFonts w:ascii="Arial" w:hAnsi="Arial" w:cs="Arial"/>
          <w:sz w:val="22"/>
          <w:szCs w:val="22"/>
        </w:rPr>
        <w:t xml:space="preserve">przestrzeganie wymogów </w:t>
      </w:r>
      <w:r>
        <w:rPr>
          <w:rFonts w:ascii="Arial" w:hAnsi="Arial" w:cs="Arial"/>
          <w:sz w:val="22"/>
          <w:szCs w:val="22"/>
        </w:rPr>
        <w:t xml:space="preserve">dotyczących </w:t>
      </w:r>
      <w:r w:rsidRPr="00F62E24">
        <w:rPr>
          <w:rFonts w:ascii="Arial" w:hAnsi="Arial" w:cs="Arial"/>
          <w:sz w:val="22"/>
          <w:szCs w:val="22"/>
        </w:rPr>
        <w:t xml:space="preserve">stroju pracownika ochrony </w:t>
      </w:r>
      <w:r>
        <w:rPr>
          <w:rFonts w:ascii="Arial" w:hAnsi="Arial" w:cs="Arial"/>
          <w:sz w:val="22"/>
          <w:szCs w:val="22"/>
        </w:rPr>
        <w:t xml:space="preserve">określonych w § 3 ust. 6 </w:t>
      </w:r>
      <w:r w:rsidRPr="00F62E24">
        <w:rPr>
          <w:rFonts w:ascii="Arial" w:hAnsi="Arial" w:cs="Arial"/>
          <w:sz w:val="22"/>
          <w:szCs w:val="22"/>
        </w:rPr>
        <w:t>–</w:t>
      </w:r>
      <w:r>
        <w:rPr>
          <w:rFonts w:ascii="Arial" w:hAnsi="Arial" w:cs="Arial"/>
          <w:sz w:val="22"/>
          <w:szCs w:val="22"/>
        </w:rPr>
        <w:t xml:space="preserve"> </w:t>
      </w:r>
      <w:r w:rsidRPr="00F62E24">
        <w:rPr>
          <w:rFonts w:ascii="Arial" w:hAnsi="Arial" w:cs="Arial"/>
          <w:b/>
          <w:sz w:val="22"/>
          <w:szCs w:val="22"/>
        </w:rPr>
        <w:t>50,00 zł</w:t>
      </w:r>
      <w:r w:rsidRPr="00F62E24">
        <w:rPr>
          <w:rFonts w:ascii="Arial" w:hAnsi="Arial" w:cs="Arial"/>
          <w:sz w:val="22"/>
          <w:szCs w:val="22"/>
        </w:rPr>
        <w:t xml:space="preserve"> </w:t>
      </w:r>
      <w:r>
        <w:rPr>
          <w:rFonts w:ascii="Arial" w:hAnsi="Arial" w:cs="Arial"/>
          <w:sz w:val="22"/>
          <w:szCs w:val="22"/>
        </w:rPr>
        <w:t>(słownie: pięćdziesiąt złoty</w:t>
      </w:r>
      <w:r w:rsidR="008E1ABB">
        <w:rPr>
          <w:rFonts w:ascii="Arial" w:hAnsi="Arial" w:cs="Arial"/>
          <w:sz w:val="22"/>
          <w:szCs w:val="22"/>
        </w:rPr>
        <w:t>ch i 00/100) za każdy przypadek,</w:t>
      </w:r>
    </w:p>
    <w:p w14:paraId="2B83975A" w14:textId="4FB5E7E7" w:rsidR="008E1ABB" w:rsidRDefault="00E9617C" w:rsidP="00B17F68">
      <w:pPr>
        <w:numPr>
          <w:ilvl w:val="1"/>
          <w:numId w:val="6"/>
        </w:numPr>
        <w:jc w:val="both"/>
        <w:rPr>
          <w:rFonts w:ascii="Arial" w:hAnsi="Arial" w:cs="Arial"/>
          <w:sz w:val="22"/>
          <w:szCs w:val="22"/>
        </w:rPr>
      </w:pPr>
      <w:r>
        <w:rPr>
          <w:rFonts w:ascii="Arial" w:hAnsi="Arial" w:cs="Arial"/>
          <w:sz w:val="22"/>
          <w:szCs w:val="22"/>
        </w:rPr>
        <w:t xml:space="preserve">nieprzestrzeganie porządku </w:t>
      </w:r>
      <w:r w:rsidR="00B971DE">
        <w:rPr>
          <w:rFonts w:ascii="Arial" w:hAnsi="Arial" w:cs="Arial"/>
          <w:sz w:val="22"/>
          <w:szCs w:val="22"/>
        </w:rPr>
        <w:t xml:space="preserve">i ładu w miejscu wykonywania </w:t>
      </w:r>
      <w:r>
        <w:rPr>
          <w:rFonts w:ascii="Arial" w:hAnsi="Arial" w:cs="Arial"/>
          <w:sz w:val="22"/>
          <w:szCs w:val="22"/>
        </w:rPr>
        <w:t>pracy</w:t>
      </w:r>
      <w:r w:rsidR="008E1ABB">
        <w:rPr>
          <w:rFonts w:ascii="Arial" w:hAnsi="Arial" w:cs="Arial"/>
          <w:sz w:val="22"/>
          <w:szCs w:val="22"/>
        </w:rPr>
        <w:t xml:space="preserve"> </w:t>
      </w:r>
      <w:r>
        <w:rPr>
          <w:rFonts w:ascii="Arial" w:hAnsi="Arial" w:cs="Arial"/>
          <w:sz w:val="22"/>
          <w:szCs w:val="22"/>
        </w:rPr>
        <w:t xml:space="preserve">we </w:t>
      </w:r>
      <w:r w:rsidR="008E1ABB">
        <w:rPr>
          <w:rFonts w:ascii="Arial" w:hAnsi="Arial" w:cs="Arial"/>
          <w:sz w:val="22"/>
          <w:szCs w:val="22"/>
        </w:rPr>
        <w:t xml:space="preserve">wszystkich lokalizacjach </w:t>
      </w:r>
      <w:r w:rsidR="00B971DE">
        <w:rPr>
          <w:rFonts w:ascii="Arial" w:hAnsi="Arial" w:cs="Arial"/>
          <w:sz w:val="22"/>
          <w:szCs w:val="22"/>
        </w:rPr>
        <w:br/>
      </w:r>
      <w:r w:rsidR="008E1ABB">
        <w:rPr>
          <w:rFonts w:ascii="Arial" w:hAnsi="Arial" w:cs="Arial"/>
          <w:sz w:val="22"/>
          <w:szCs w:val="22"/>
        </w:rPr>
        <w:t xml:space="preserve">w których są przez Wykonawcę </w:t>
      </w:r>
      <w:r w:rsidR="00483768">
        <w:rPr>
          <w:rFonts w:ascii="Arial" w:hAnsi="Arial" w:cs="Arial"/>
          <w:sz w:val="22"/>
          <w:szCs w:val="22"/>
        </w:rPr>
        <w:t xml:space="preserve">świadczone </w:t>
      </w:r>
      <w:r w:rsidR="008E1ABB">
        <w:rPr>
          <w:rFonts w:ascii="Arial" w:hAnsi="Arial" w:cs="Arial"/>
          <w:sz w:val="22"/>
          <w:szCs w:val="22"/>
        </w:rPr>
        <w:t>usługi</w:t>
      </w:r>
      <w:r w:rsidR="003C5DA6">
        <w:rPr>
          <w:rFonts w:ascii="Arial" w:hAnsi="Arial" w:cs="Arial"/>
          <w:sz w:val="22"/>
          <w:szCs w:val="22"/>
        </w:rPr>
        <w:t xml:space="preserve"> </w:t>
      </w:r>
      <w:r w:rsidR="003C5DA6">
        <w:rPr>
          <w:rFonts w:ascii="Arial" w:hAnsi="Arial" w:cs="Arial"/>
          <w:b/>
          <w:sz w:val="22"/>
          <w:szCs w:val="22"/>
        </w:rPr>
        <w:t>(</w:t>
      </w:r>
      <w:r w:rsidR="003C5DA6" w:rsidRPr="007E5874">
        <w:rPr>
          <w:rFonts w:ascii="Arial" w:hAnsi="Arial" w:cs="Arial"/>
          <w:b/>
          <w:sz w:val="22"/>
          <w:szCs w:val="22"/>
        </w:rPr>
        <w:t xml:space="preserve">§ </w:t>
      </w:r>
      <w:r w:rsidR="003C5DA6">
        <w:rPr>
          <w:rFonts w:ascii="Arial" w:hAnsi="Arial" w:cs="Arial"/>
          <w:b/>
          <w:sz w:val="22"/>
          <w:szCs w:val="22"/>
        </w:rPr>
        <w:t>3</w:t>
      </w:r>
      <w:r w:rsidR="003C5DA6" w:rsidRPr="007E5874">
        <w:rPr>
          <w:rFonts w:ascii="Arial" w:hAnsi="Arial" w:cs="Arial"/>
          <w:b/>
          <w:sz w:val="22"/>
          <w:szCs w:val="22"/>
        </w:rPr>
        <w:t xml:space="preserve"> ust. </w:t>
      </w:r>
      <w:r w:rsidR="003C5DA6">
        <w:rPr>
          <w:rFonts w:ascii="Arial" w:hAnsi="Arial" w:cs="Arial"/>
          <w:b/>
          <w:sz w:val="22"/>
          <w:szCs w:val="22"/>
        </w:rPr>
        <w:t>7)</w:t>
      </w:r>
      <w:r w:rsidR="008E1ABB">
        <w:rPr>
          <w:rFonts w:ascii="Arial" w:hAnsi="Arial" w:cs="Arial"/>
          <w:sz w:val="22"/>
          <w:szCs w:val="22"/>
        </w:rPr>
        <w:t xml:space="preserve"> </w:t>
      </w:r>
      <w:r w:rsidRPr="00F62E24">
        <w:rPr>
          <w:rFonts w:ascii="Arial" w:hAnsi="Arial" w:cs="Arial"/>
          <w:sz w:val="22"/>
          <w:szCs w:val="22"/>
        </w:rPr>
        <w:t>–</w:t>
      </w:r>
      <w:r>
        <w:rPr>
          <w:rFonts w:ascii="Arial" w:hAnsi="Arial" w:cs="Arial"/>
          <w:sz w:val="22"/>
          <w:szCs w:val="22"/>
        </w:rPr>
        <w:t xml:space="preserve"> </w:t>
      </w:r>
      <w:r w:rsidR="008E1ABB" w:rsidRPr="00E9617C">
        <w:rPr>
          <w:rFonts w:ascii="Arial" w:hAnsi="Arial" w:cs="Arial"/>
          <w:b/>
          <w:sz w:val="22"/>
          <w:szCs w:val="22"/>
        </w:rPr>
        <w:t>50</w:t>
      </w:r>
      <w:r w:rsidRPr="00E9617C">
        <w:rPr>
          <w:rFonts w:ascii="Arial" w:hAnsi="Arial" w:cs="Arial"/>
          <w:b/>
          <w:sz w:val="22"/>
          <w:szCs w:val="22"/>
        </w:rPr>
        <w:t>,00</w:t>
      </w:r>
      <w:r w:rsidR="008E1ABB" w:rsidRPr="00E9617C">
        <w:rPr>
          <w:rFonts w:ascii="Arial" w:hAnsi="Arial" w:cs="Arial"/>
          <w:b/>
          <w:sz w:val="22"/>
          <w:szCs w:val="22"/>
        </w:rPr>
        <w:t xml:space="preserve"> zł </w:t>
      </w:r>
      <w:r w:rsidR="008E1ABB">
        <w:rPr>
          <w:rFonts w:ascii="Arial" w:hAnsi="Arial" w:cs="Arial"/>
          <w:sz w:val="22"/>
          <w:szCs w:val="22"/>
        </w:rPr>
        <w:t>( słownie: pięćdziesiąt złoty</w:t>
      </w:r>
      <w:r w:rsidR="00B971DE">
        <w:rPr>
          <w:rFonts w:ascii="Arial" w:hAnsi="Arial" w:cs="Arial"/>
          <w:sz w:val="22"/>
          <w:szCs w:val="22"/>
        </w:rPr>
        <w:t xml:space="preserve">ch </w:t>
      </w:r>
      <w:r w:rsidR="005F1BDF">
        <w:rPr>
          <w:rFonts w:ascii="Arial" w:hAnsi="Arial" w:cs="Arial"/>
          <w:sz w:val="22"/>
          <w:szCs w:val="22"/>
        </w:rPr>
        <w:t xml:space="preserve">i 00/100) za każdy </w:t>
      </w:r>
      <w:r w:rsidR="0088005F">
        <w:rPr>
          <w:rFonts w:ascii="Arial" w:hAnsi="Arial" w:cs="Arial"/>
          <w:sz w:val="22"/>
          <w:szCs w:val="22"/>
        </w:rPr>
        <w:t>stwierdzony przypadek,</w:t>
      </w:r>
    </w:p>
    <w:p w14:paraId="72521E20" w14:textId="0291B6EA" w:rsidR="005F1BDF" w:rsidRPr="008E1ABB" w:rsidRDefault="001C421E" w:rsidP="00B17F68">
      <w:pPr>
        <w:numPr>
          <w:ilvl w:val="1"/>
          <w:numId w:val="6"/>
        </w:numPr>
        <w:jc w:val="both"/>
        <w:rPr>
          <w:rFonts w:ascii="Arial" w:hAnsi="Arial" w:cs="Arial"/>
          <w:sz w:val="22"/>
          <w:szCs w:val="22"/>
        </w:rPr>
      </w:pPr>
      <w:r>
        <w:rPr>
          <w:rFonts w:ascii="Arial" w:hAnsi="Arial" w:cs="Arial"/>
          <w:sz w:val="22"/>
          <w:szCs w:val="22"/>
        </w:rPr>
        <w:t xml:space="preserve">odmowy wykonania przez pracownika Wykonawcy prac porządkowych </w:t>
      </w:r>
      <w:r w:rsidR="007E5874">
        <w:rPr>
          <w:rFonts w:ascii="Arial" w:hAnsi="Arial" w:cs="Arial"/>
          <w:sz w:val="22"/>
          <w:szCs w:val="22"/>
        </w:rPr>
        <w:t xml:space="preserve">w związku z ochroną </w:t>
      </w:r>
      <w:r>
        <w:rPr>
          <w:rFonts w:ascii="Arial" w:hAnsi="Arial" w:cs="Arial"/>
          <w:sz w:val="22"/>
          <w:szCs w:val="22"/>
        </w:rPr>
        <w:t xml:space="preserve">imprez okolicznościowych </w:t>
      </w:r>
      <w:r w:rsidR="007E5874">
        <w:rPr>
          <w:rFonts w:ascii="Arial" w:hAnsi="Arial" w:cs="Arial"/>
          <w:b/>
          <w:sz w:val="22"/>
          <w:szCs w:val="22"/>
        </w:rPr>
        <w:t>(</w:t>
      </w:r>
      <w:r w:rsidR="007E5874" w:rsidRPr="007E5874">
        <w:rPr>
          <w:rFonts w:ascii="Arial" w:hAnsi="Arial" w:cs="Arial"/>
          <w:b/>
          <w:sz w:val="22"/>
          <w:szCs w:val="22"/>
        </w:rPr>
        <w:t>§ 1 ust. 3 pkt. 3.7)</w:t>
      </w:r>
      <w:r w:rsidR="007E5874">
        <w:rPr>
          <w:rFonts w:ascii="Arial" w:hAnsi="Arial" w:cs="Arial"/>
          <w:sz w:val="22"/>
          <w:szCs w:val="22"/>
        </w:rPr>
        <w:t xml:space="preserve"> </w:t>
      </w:r>
      <w:r>
        <w:rPr>
          <w:rFonts w:ascii="Arial" w:hAnsi="Arial" w:cs="Arial"/>
          <w:sz w:val="22"/>
          <w:szCs w:val="22"/>
        </w:rPr>
        <w:t xml:space="preserve">– </w:t>
      </w:r>
      <w:r w:rsidRPr="007E5874">
        <w:rPr>
          <w:rFonts w:ascii="Arial" w:hAnsi="Arial" w:cs="Arial"/>
          <w:b/>
          <w:sz w:val="22"/>
          <w:szCs w:val="22"/>
        </w:rPr>
        <w:t>100,00 zł</w:t>
      </w:r>
      <w:r w:rsidR="00F47F1C">
        <w:rPr>
          <w:rFonts w:ascii="Arial" w:hAnsi="Arial" w:cs="Arial"/>
          <w:sz w:val="22"/>
          <w:szCs w:val="22"/>
        </w:rPr>
        <w:t xml:space="preserve"> (</w:t>
      </w:r>
      <w:r>
        <w:rPr>
          <w:rFonts w:ascii="Arial" w:hAnsi="Arial" w:cs="Arial"/>
          <w:sz w:val="22"/>
          <w:szCs w:val="22"/>
        </w:rPr>
        <w:t xml:space="preserve">słownie: sto złotych i 00/100) za każdy stwierdzony przypadek. </w:t>
      </w:r>
    </w:p>
    <w:p w14:paraId="535AA7F0" w14:textId="77777777" w:rsidR="00845430" w:rsidRPr="00F62E24" w:rsidRDefault="00845430" w:rsidP="00B17F68">
      <w:pPr>
        <w:numPr>
          <w:ilvl w:val="0"/>
          <w:numId w:val="6"/>
        </w:numPr>
        <w:jc w:val="both"/>
        <w:rPr>
          <w:rFonts w:ascii="Arial" w:hAnsi="Arial" w:cs="Arial"/>
          <w:sz w:val="22"/>
          <w:szCs w:val="22"/>
        </w:rPr>
      </w:pPr>
      <w:r w:rsidRPr="00F62E24">
        <w:rPr>
          <w:rFonts w:ascii="Arial" w:hAnsi="Arial" w:cs="Arial"/>
          <w:sz w:val="22"/>
          <w:szCs w:val="22"/>
        </w:rPr>
        <w:t>Zamawiającemu przysługuje prawo żądania zwrotu</w:t>
      </w:r>
      <w:r w:rsidR="000C39A0" w:rsidRPr="00F62E24">
        <w:rPr>
          <w:rFonts w:ascii="Arial" w:hAnsi="Arial" w:cs="Arial"/>
          <w:sz w:val="22"/>
          <w:szCs w:val="22"/>
        </w:rPr>
        <w:t xml:space="preserve"> faktycznie poniesionych</w:t>
      </w:r>
      <w:r w:rsidRPr="00F62E24">
        <w:rPr>
          <w:rFonts w:ascii="Arial" w:hAnsi="Arial" w:cs="Arial"/>
          <w:sz w:val="22"/>
          <w:szCs w:val="22"/>
        </w:rPr>
        <w:t xml:space="preserve"> kosztów wykonania zastępczego, w razie zaistnienia sytuacji określonej w ust. 3</w:t>
      </w:r>
      <w:r w:rsidR="006C2ED8">
        <w:rPr>
          <w:rFonts w:ascii="Arial" w:hAnsi="Arial" w:cs="Arial"/>
          <w:sz w:val="22"/>
          <w:szCs w:val="22"/>
        </w:rPr>
        <w:t xml:space="preserve"> powyżej</w:t>
      </w:r>
      <w:r w:rsidRPr="00F62E24">
        <w:rPr>
          <w:rFonts w:ascii="Arial" w:hAnsi="Arial" w:cs="Arial"/>
          <w:sz w:val="22"/>
          <w:szCs w:val="22"/>
        </w:rPr>
        <w:t xml:space="preserve">, </w:t>
      </w:r>
      <w:r w:rsidR="000C39A0" w:rsidRPr="00F62E24">
        <w:rPr>
          <w:rFonts w:ascii="Arial" w:hAnsi="Arial" w:cs="Arial"/>
          <w:sz w:val="22"/>
          <w:szCs w:val="22"/>
        </w:rPr>
        <w:t xml:space="preserve">jednak </w:t>
      </w:r>
      <w:r w:rsidRPr="00F62E24">
        <w:rPr>
          <w:rFonts w:ascii="Arial" w:hAnsi="Arial" w:cs="Arial"/>
          <w:sz w:val="22"/>
          <w:szCs w:val="22"/>
        </w:rPr>
        <w:t xml:space="preserve">w wysokości </w:t>
      </w:r>
      <w:r w:rsidRPr="00F62E24">
        <w:rPr>
          <w:rFonts w:ascii="Arial" w:hAnsi="Arial" w:cs="Arial"/>
          <w:b/>
          <w:sz w:val="22"/>
          <w:szCs w:val="22"/>
        </w:rPr>
        <w:t xml:space="preserve">nie mniejszej niż </w:t>
      </w:r>
      <w:r w:rsidR="00AD78C9">
        <w:rPr>
          <w:rFonts w:ascii="Arial" w:hAnsi="Arial" w:cs="Arial"/>
          <w:b/>
          <w:sz w:val="22"/>
          <w:szCs w:val="22"/>
        </w:rPr>
        <w:t>50</w:t>
      </w:r>
      <w:r w:rsidRPr="00F62E24">
        <w:rPr>
          <w:rFonts w:ascii="Arial" w:hAnsi="Arial" w:cs="Arial"/>
          <w:b/>
          <w:sz w:val="22"/>
          <w:szCs w:val="22"/>
        </w:rPr>
        <w:t>,00 zł</w:t>
      </w:r>
      <w:r w:rsidRPr="00F62E24">
        <w:rPr>
          <w:rFonts w:ascii="Arial" w:hAnsi="Arial" w:cs="Arial"/>
          <w:sz w:val="22"/>
          <w:szCs w:val="22"/>
        </w:rPr>
        <w:t xml:space="preserve"> (słownie: </w:t>
      </w:r>
      <w:r w:rsidR="006C2ED8">
        <w:rPr>
          <w:rFonts w:ascii="Arial" w:hAnsi="Arial" w:cs="Arial"/>
          <w:sz w:val="22"/>
          <w:szCs w:val="22"/>
        </w:rPr>
        <w:t>pięćdziesią</w:t>
      </w:r>
      <w:r w:rsidR="00AD78C9">
        <w:rPr>
          <w:rFonts w:ascii="Arial" w:hAnsi="Arial" w:cs="Arial"/>
          <w:sz w:val="22"/>
          <w:szCs w:val="22"/>
        </w:rPr>
        <w:t>t</w:t>
      </w:r>
      <w:r w:rsidRPr="00F62E24">
        <w:rPr>
          <w:rFonts w:ascii="Arial" w:hAnsi="Arial" w:cs="Arial"/>
          <w:sz w:val="22"/>
          <w:szCs w:val="22"/>
        </w:rPr>
        <w:t xml:space="preserve"> złotych i 00/100) </w:t>
      </w:r>
      <w:r w:rsidR="009309B8" w:rsidRPr="00F62E24">
        <w:rPr>
          <w:rFonts w:ascii="Arial" w:hAnsi="Arial" w:cs="Arial"/>
          <w:b/>
          <w:sz w:val="22"/>
          <w:szCs w:val="22"/>
        </w:rPr>
        <w:t>netto</w:t>
      </w:r>
      <w:r w:rsidR="009309B8" w:rsidRPr="00F62E24">
        <w:rPr>
          <w:rFonts w:ascii="Arial" w:hAnsi="Arial" w:cs="Arial"/>
          <w:sz w:val="22"/>
          <w:szCs w:val="22"/>
        </w:rPr>
        <w:t xml:space="preserve"> </w:t>
      </w:r>
      <w:r w:rsidRPr="00F62E24">
        <w:rPr>
          <w:rFonts w:ascii="Arial" w:hAnsi="Arial" w:cs="Arial"/>
          <w:sz w:val="22"/>
          <w:szCs w:val="22"/>
        </w:rPr>
        <w:t xml:space="preserve">za każdą rozpoczętą godzinę opóźnienia. </w:t>
      </w:r>
    </w:p>
    <w:p w14:paraId="57E974D5" w14:textId="77777777" w:rsidR="00E847F9" w:rsidRPr="00F62E24" w:rsidRDefault="001407B4" w:rsidP="00B17F68">
      <w:pPr>
        <w:numPr>
          <w:ilvl w:val="0"/>
          <w:numId w:val="6"/>
        </w:numPr>
        <w:jc w:val="both"/>
        <w:rPr>
          <w:rFonts w:ascii="Arial" w:hAnsi="Arial" w:cs="Arial"/>
          <w:sz w:val="22"/>
          <w:szCs w:val="22"/>
        </w:rPr>
      </w:pPr>
      <w:r w:rsidRPr="00F62E24">
        <w:rPr>
          <w:rFonts w:ascii="Arial" w:hAnsi="Arial" w:cs="Arial"/>
          <w:sz w:val="22"/>
          <w:szCs w:val="22"/>
        </w:rPr>
        <w:t xml:space="preserve">Jeżeli wskutek zaniedbania </w:t>
      </w:r>
      <w:r w:rsidR="009309B8" w:rsidRPr="00F62E24">
        <w:rPr>
          <w:rFonts w:ascii="Arial" w:hAnsi="Arial" w:cs="Arial"/>
          <w:sz w:val="22"/>
          <w:szCs w:val="22"/>
        </w:rPr>
        <w:t xml:space="preserve">Wykonawcy dojdzie do uszkodzenia mienia Zamawiającego, co stworzy konieczność użycia przez Zamawiającego własnych służb technicznych, Zamawiający ma prawo żądania zwrotu </w:t>
      </w:r>
      <w:r w:rsidR="00E25733" w:rsidRPr="00F62E24">
        <w:rPr>
          <w:rFonts w:ascii="Arial" w:hAnsi="Arial" w:cs="Arial"/>
          <w:sz w:val="22"/>
          <w:szCs w:val="22"/>
        </w:rPr>
        <w:t>faktycznie poniesionych z tej przyczyny kosztów, jednakże w </w:t>
      </w:r>
      <w:r w:rsidR="009309B8" w:rsidRPr="00F62E24">
        <w:rPr>
          <w:rFonts w:ascii="Arial" w:hAnsi="Arial" w:cs="Arial"/>
          <w:sz w:val="22"/>
          <w:szCs w:val="22"/>
        </w:rPr>
        <w:t xml:space="preserve">wysokości </w:t>
      </w:r>
      <w:r w:rsidR="00DF0D8B" w:rsidRPr="00F62E24">
        <w:rPr>
          <w:rFonts w:ascii="Arial" w:hAnsi="Arial" w:cs="Arial"/>
          <w:b/>
          <w:sz w:val="22"/>
          <w:szCs w:val="22"/>
        </w:rPr>
        <w:t>nie mniejszej niż</w:t>
      </w:r>
      <w:r w:rsidR="00DF0D8B" w:rsidRPr="00F62E24">
        <w:rPr>
          <w:rFonts w:ascii="Arial" w:hAnsi="Arial" w:cs="Arial"/>
          <w:sz w:val="22"/>
          <w:szCs w:val="22"/>
        </w:rPr>
        <w:t xml:space="preserve"> </w:t>
      </w:r>
      <w:r w:rsidR="00AD78C9">
        <w:rPr>
          <w:rFonts w:ascii="Arial" w:hAnsi="Arial" w:cs="Arial"/>
          <w:b/>
          <w:sz w:val="22"/>
          <w:szCs w:val="22"/>
        </w:rPr>
        <w:t>5</w:t>
      </w:r>
      <w:r w:rsidR="009309B8" w:rsidRPr="00F62E24">
        <w:rPr>
          <w:rFonts w:ascii="Arial" w:hAnsi="Arial" w:cs="Arial"/>
          <w:b/>
          <w:sz w:val="22"/>
          <w:szCs w:val="22"/>
        </w:rPr>
        <w:t xml:space="preserve">0,00 zł </w:t>
      </w:r>
      <w:r w:rsidR="009309B8" w:rsidRPr="00F62E24">
        <w:rPr>
          <w:rFonts w:ascii="Arial" w:hAnsi="Arial" w:cs="Arial"/>
          <w:sz w:val="22"/>
          <w:szCs w:val="22"/>
        </w:rPr>
        <w:t xml:space="preserve">(słownie </w:t>
      </w:r>
      <w:r w:rsidR="00AD78C9">
        <w:rPr>
          <w:rFonts w:ascii="Arial" w:hAnsi="Arial" w:cs="Arial"/>
          <w:sz w:val="22"/>
          <w:szCs w:val="22"/>
        </w:rPr>
        <w:t>pięćdziesiąt</w:t>
      </w:r>
      <w:r w:rsidR="009309B8" w:rsidRPr="00F62E24">
        <w:rPr>
          <w:rFonts w:ascii="Arial" w:hAnsi="Arial" w:cs="Arial"/>
          <w:sz w:val="22"/>
          <w:szCs w:val="22"/>
        </w:rPr>
        <w:t xml:space="preserve"> złotych i 00/100) </w:t>
      </w:r>
      <w:r w:rsidR="009309B8" w:rsidRPr="00F62E24">
        <w:rPr>
          <w:rFonts w:ascii="Arial" w:hAnsi="Arial" w:cs="Arial"/>
          <w:b/>
          <w:sz w:val="22"/>
          <w:szCs w:val="22"/>
        </w:rPr>
        <w:t>netto</w:t>
      </w:r>
      <w:r w:rsidR="009309B8" w:rsidRPr="00F62E24">
        <w:rPr>
          <w:rFonts w:ascii="Arial" w:hAnsi="Arial" w:cs="Arial"/>
          <w:sz w:val="22"/>
          <w:szCs w:val="22"/>
        </w:rPr>
        <w:t xml:space="preserve"> za każdą rozpoczętą godzinę pracy służb technicznych. </w:t>
      </w:r>
    </w:p>
    <w:p w14:paraId="3233F6A2" w14:textId="77777777" w:rsidR="009309B8" w:rsidRPr="00F62E24" w:rsidRDefault="009309B8" w:rsidP="00B17F68">
      <w:pPr>
        <w:numPr>
          <w:ilvl w:val="0"/>
          <w:numId w:val="6"/>
        </w:numPr>
        <w:jc w:val="both"/>
        <w:rPr>
          <w:rFonts w:ascii="Arial" w:hAnsi="Arial" w:cs="Arial"/>
          <w:sz w:val="22"/>
          <w:szCs w:val="22"/>
        </w:rPr>
      </w:pPr>
      <w:r w:rsidRPr="00F62E24">
        <w:rPr>
          <w:rFonts w:ascii="Arial" w:hAnsi="Arial" w:cs="Arial"/>
          <w:sz w:val="22"/>
          <w:szCs w:val="22"/>
        </w:rPr>
        <w:lastRenderedPageBreak/>
        <w:t>W razie zbiegu podstaw do zastosowania różnych kar umownych</w:t>
      </w:r>
      <w:r w:rsidR="004249DF" w:rsidRPr="00F62E24">
        <w:rPr>
          <w:rFonts w:ascii="Arial" w:hAnsi="Arial" w:cs="Arial"/>
          <w:sz w:val="22"/>
          <w:szCs w:val="22"/>
        </w:rPr>
        <w:t xml:space="preserve"> lub opłat</w:t>
      </w:r>
      <w:r w:rsidRPr="00F62E24">
        <w:rPr>
          <w:rFonts w:ascii="Arial" w:hAnsi="Arial" w:cs="Arial"/>
          <w:sz w:val="22"/>
          <w:szCs w:val="22"/>
        </w:rPr>
        <w:t xml:space="preserve">, o których mowa w ustępach poprzedzających, </w:t>
      </w:r>
      <w:r w:rsidR="00E95D11" w:rsidRPr="00F62E24">
        <w:rPr>
          <w:rFonts w:ascii="Arial" w:hAnsi="Arial" w:cs="Arial"/>
          <w:sz w:val="22"/>
          <w:szCs w:val="22"/>
        </w:rPr>
        <w:t>Zamawiający może żądać, wedle swego wyboru, zapłaty niektórych lub wszystkich spośród należnych kar</w:t>
      </w:r>
      <w:r w:rsidR="004249DF" w:rsidRPr="00F62E24">
        <w:rPr>
          <w:rFonts w:ascii="Arial" w:hAnsi="Arial" w:cs="Arial"/>
          <w:sz w:val="22"/>
          <w:szCs w:val="22"/>
        </w:rPr>
        <w:t xml:space="preserve"> lub opłat</w:t>
      </w:r>
      <w:r w:rsidR="00E95D11" w:rsidRPr="00F62E24">
        <w:rPr>
          <w:rFonts w:ascii="Arial" w:hAnsi="Arial" w:cs="Arial"/>
          <w:sz w:val="22"/>
          <w:szCs w:val="22"/>
        </w:rPr>
        <w:t xml:space="preserve">. </w:t>
      </w:r>
    </w:p>
    <w:p w14:paraId="0E8963DF" w14:textId="77777777" w:rsidR="00867E1F" w:rsidRPr="00F62E24" w:rsidRDefault="001407B4" w:rsidP="00B17F68">
      <w:pPr>
        <w:numPr>
          <w:ilvl w:val="0"/>
          <w:numId w:val="6"/>
        </w:numPr>
        <w:jc w:val="both"/>
        <w:rPr>
          <w:rFonts w:ascii="Arial" w:hAnsi="Arial" w:cs="Arial"/>
          <w:sz w:val="22"/>
          <w:szCs w:val="22"/>
        </w:rPr>
      </w:pPr>
      <w:r w:rsidRPr="00F62E24">
        <w:rPr>
          <w:rFonts w:ascii="Arial" w:hAnsi="Arial" w:cs="Arial"/>
          <w:sz w:val="22"/>
          <w:szCs w:val="22"/>
        </w:rPr>
        <w:t xml:space="preserve">Zastosowanie kar umownych </w:t>
      </w:r>
      <w:r w:rsidR="009309B8" w:rsidRPr="00F62E24">
        <w:rPr>
          <w:rFonts w:ascii="Arial" w:hAnsi="Arial" w:cs="Arial"/>
          <w:sz w:val="22"/>
          <w:szCs w:val="22"/>
        </w:rPr>
        <w:t xml:space="preserve">lub opłat, o których mowa w ustępach poprzedzających, </w:t>
      </w:r>
      <w:r w:rsidRPr="00F62E24">
        <w:rPr>
          <w:rFonts w:ascii="Arial" w:hAnsi="Arial" w:cs="Arial"/>
          <w:sz w:val="22"/>
          <w:szCs w:val="22"/>
        </w:rPr>
        <w:t xml:space="preserve">przez Zamawiającego nie zwalnia Wykonawcy z odpowiedzialności za szkody. </w:t>
      </w:r>
    </w:p>
    <w:p w14:paraId="47C90C45" w14:textId="77777777" w:rsidR="00743F3D" w:rsidRPr="00F62E24" w:rsidRDefault="001407B4" w:rsidP="00B17F68">
      <w:pPr>
        <w:numPr>
          <w:ilvl w:val="0"/>
          <w:numId w:val="6"/>
        </w:numPr>
        <w:jc w:val="both"/>
        <w:rPr>
          <w:rFonts w:ascii="Arial" w:hAnsi="Arial" w:cs="Arial"/>
          <w:sz w:val="22"/>
          <w:szCs w:val="22"/>
        </w:rPr>
      </w:pPr>
      <w:r w:rsidRPr="00F62E24">
        <w:rPr>
          <w:rFonts w:ascii="Arial" w:hAnsi="Arial" w:cs="Arial"/>
          <w:sz w:val="22"/>
          <w:szCs w:val="22"/>
        </w:rPr>
        <w:t xml:space="preserve">Zamawiającemu przysługuje prawo dochodzenia odszkodowania przewyższającego wysokość zastrzeżonych kar umownych na zasadach ogólnych. </w:t>
      </w:r>
    </w:p>
    <w:p w14:paraId="06E89DFE" w14:textId="1BCFCAF5" w:rsidR="00F62E24" w:rsidRPr="00B5659C" w:rsidRDefault="00743F3D" w:rsidP="00B17F68">
      <w:pPr>
        <w:numPr>
          <w:ilvl w:val="0"/>
          <w:numId w:val="6"/>
        </w:numPr>
        <w:jc w:val="both"/>
        <w:rPr>
          <w:rFonts w:ascii="Arial" w:hAnsi="Arial" w:cs="Arial"/>
          <w:sz w:val="22"/>
          <w:szCs w:val="22"/>
        </w:rPr>
      </w:pPr>
      <w:r w:rsidRPr="00B5659C">
        <w:rPr>
          <w:rFonts w:ascii="Arial" w:hAnsi="Arial" w:cs="Arial"/>
          <w:sz w:val="22"/>
          <w:szCs w:val="22"/>
        </w:rPr>
        <w:t xml:space="preserve">Dla realizacji roszczeń wynikłych z naliczonych kar umownych, opłat, </w:t>
      </w:r>
      <w:r w:rsidR="004249DF" w:rsidRPr="00B5659C">
        <w:rPr>
          <w:rFonts w:ascii="Arial" w:hAnsi="Arial" w:cs="Arial"/>
          <w:sz w:val="22"/>
          <w:szCs w:val="22"/>
        </w:rPr>
        <w:t xml:space="preserve">odszkodowań, kosztów wykonania zastępczego lub </w:t>
      </w:r>
      <w:r w:rsidRPr="00B5659C">
        <w:rPr>
          <w:rFonts w:ascii="Arial" w:hAnsi="Arial" w:cs="Arial"/>
          <w:sz w:val="22"/>
          <w:szCs w:val="22"/>
        </w:rPr>
        <w:t>kosztów ubezpieczenia Wykonawcy (§ 3 ust. 3) Zamawi</w:t>
      </w:r>
      <w:r w:rsidR="0091124C">
        <w:rPr>
          <w:rFonts w:ascii="Arial" w:hAnsi="Arial" w:cs="Arial"/>
          <w:sz w:val="22"/>
          <w:szCs w:val="22"/>
        </w:rPr>
        <w:t xml:space="preserve">ający może, wedle swego wyboru </w:t>
      </w:r>
      <w:r w:rsidRPr="00B5659C">
        <w:rPr>
          <w:rFonts w:ascii="Arial" w:hAnsi="Arial" w:cs="Arial"/>
          <w:sz w:val="22"/>
          <w:szCs w:val="22"/>
        </w:rPr>
        <w:t>potrącić równowartość tej sumy z wynagrodzenia przysługującego Wykonawcy albo żądać jej zapłaty od Wykonawcy. Zamawiający może stosować powyższe uprawnienie również co do wynagrodzenia, które będzie przysługiwało Wykonawcy w kolejnych okresach rozliczeniowych, aż do osiągnięcia kwoty naliczonych kar umownych, opłat, odszkodowań</w:t>
      </w:r>
      <w:r w:rsidR="004249DF" w:rsidRPr="00B5659C">
        <w:rPr>
          <w:rFonts w:ascii="Arial" w:hAnsi="Arial" w:cs="Arial"/>
          <w:sz w:val="22"/>
          <w:szCs w:val="22"/>
        </w:rPr>
        <w:t>,</w:t>
      </w:r>
      <w:r w:rsidRPr="00B5659C">
        <w:rPr>
          <w:rFonts w:ascii="Arial" w:hAnsi="Arial" w:cs="Arial"/>
          <w:sz w:val="22"/>
          <w:szCs w:val="22"/>
        </w:rPr>
        <w:t xml:space="preserve"> </w:t>
      </w:r>
      <w:r w:rsidR="004249DF" w:rsidRPr="00B5659C">
        <w:rPr>
          <w:rFonts w:ascii="Arial" w:hAnsi="Arial" w:cs="Arial"/>
          <w:sz w:val="22"/>
          <w:szCs w:val="22"/>
        </w:rPr>
        <w:t xml:space="preserve">kosztów wykonania zastępczego </w:t>
      </w:r>
      <w:r w:rsidRPr="00B5659C">
        <w:rPr>
          <w:rFonts w:ascii="Arial" w:hAnsi="Arial" w:cs="Arial"/>
          <w:sz w:val="22"/>
          <w:szCs w:val="22"/>
        </w:rPr>
        <w:t>lub kosztów ubezpieczenia.</w:t>
      </w:r>
    </w:p>
    <w:p w14:paraId="5240C61A" w14:textId="087EC964" w:rsidR="0063322D" w:rsidRPr="00A05989" w:rsidRDefault="00AD78C9" w:rsidP="00A05989">
      <w:pPr>
        <w:numPr>
          <w:ilvl w:val="0"/>
          <w:numId w:val="6"/>
        </w:numPr>
        <w:jc w:val="both"/>
        <w:rPr>
          <w:rFonts w:ascii="Arial" w:hAnsi="Arial"/>
          <w:sz w:val="21"/>
          <w:szCs w:val="21"/>
        </w:rPr>
      </w:pPr>
      <w:r w:rsidRPr="005F6D39">
        <w:rPr>
          <w:rFonts w:ascii="Arial" w:hAnsi="Arial" w:cs="Arial"/>
          <w:sz w:val="22"/>
          <w:szCs w:val="22"/>
        </w:rPr>
        <w:t>Za niedołożenie należytej staranności</w:t>
      </w:r>
      <w:r w:rsidR="00EA2ABC">
        <w:rPr>
          <w:rFonts w:ascii="Arial" w:hAnsi="Arial" w:cs="Arial"/>
          <w:sz w:val="22"/>
          <w:szCs w:val="22"/>
        </w:rPr>
        <w:t xml:space="preserve">, </w:t>
      </w:r>
      <w:r w:rsidRPr="005F6D39">
        <w:rPr>
          <w:rFonts w:ascii="Arial" w:hAnsi="Arial" w:cs="Arial"/>
          <w:sz w:val="22"/>
          <w:szCs w:val="22"/>
        </w:rPr>
        <w:t xml:space="preserve"> o którym mowa w </w:t>
      </w:r>
      <w:r w:rsidR="00EA2ABC">
        <w:rPr>
          <w:rFonts w:ascii="Arial" w:hAnsi="Arial" w:cs="Arial"/>
          <w:sz w:val="22"/>
          <w:szCs w:val="22"/>
        </w:rPr>
        <w:t xml:space="preserve">ust. 4 pkt 4.3. powyżej, </w:t>
      </w:r>
      <w:r w:rsidRPr="005F6D39">
        <w:rPr>
          <w:rFonts w:ascii="Arial" w:hAnsi="Arial" w:cs="Arial"/>
          <w:sz w:val="22"/>
          <w:szCs w:val="22"/>
        </w:rPr>
        <w:t xml:space="preserve">Zamawiający uznaje m.in. </w:t>
      </w:r>
      <w:r w:rsidR="005F6D39">
        <w:rPr>
          <w:rFonts w:ascii="Arial" w:hAnsi="Arial" w:cs="Arial"/>
          <w:sz w:val="22"/>
          <w:szCs w:val="22"/>
        </w:rPr>
        <w:t>o</w:t>
      </w:r>
      <w:r w:rsidRPr="005F6D39">
        <w:rPr>
          <w:rFonts w:ascii="Arial" w:hAnsi="Arial" w:cs="Arial"/>
          <w:sz w:val="22"/>
          <w:szCs w:val="22"/>
        </w:rPr>
        <w:t xml:space="preserve">późnienie </w:t>
      </w:r>
      <w:r w:rsidR="005F6D39">
        <w:rPr>
          <w:rFonts w:ascii="Arial" w:hAnsi="Arial" w:cs="Arial"/>
          <w:sz w:val="22"/>
          <w:szCs w:val="22"/>
        </w:rPr>
        <w:t xml:space="preserve">w podjęciu wykonywania danej </w:t>
      </w:r>
      <w:r w:rsidR="00EA2ABC">
        <w:rPr>
          <w:rFonts w:ascii="Arial" w:hAnsi="Arial" w:cs="Arial"/>
          <w:sz w:val="22"/>
          <w:szCs w:val="22"/>
        </w:rPr>
        <w:t>usługi</w:t>
      </w:r>
      <w:r w:rsidR="005F6D39">
        <w:rPr>
          <w:rFonts w:ascii="Arial" w:hAnsi="Arial" w:cs="Arial"/>
          <w:sz w:val="22"/>
          <w:szCs w:val="22"/>
        </w:rPr>
        <w:t xml:space="preserve"> stanowiącej  przedmiot niniejszej umowy </w:t>
      </w:r>
      <w:r w:rsidR="00F95292">
        <w:rPr>
          <w:rFonts w:ascii="Arial" w:hAnsi="Arial" w:cs="Arial"/>
          <w:sz w:val="22"/>
          <w:szCs w:val="22"/>
        </w:rPr>
        <w:br/>
      </w:r>
      <w:r w:rsidRPr="005F6D39">
        <w:rPr>
          <w:rFonts w:ascii="Arial" w:hAnsi="Arial" w:cs="Arial"/>
          <w:sz w:val="22"/>
          <w:szCs w:val="22"/>
        </w:rPr>
        <w:t>w wysokości</w:t>
      </w:r>
      <w:r w:rsidR="005F6D39" w:rsidRPr="005F6D39">
        <w:rPr>
          <w:rFonts w:ascii="Arial" w:hAnsi="Arial" w:cs="Arial"/>
          <w:sz w:val="22"/>
          <w:szCs w:val="22"/>
        </w:rPr>
        <w:t xml:space="preserve"> </w:t>
      </w:r>
      <w:r w:rsidR="005F6D39" w:rsidRPr="00EA2ABC">
        <w:rPr>
          <w:rFonts w:ascii="Arial" w:hAnsi="Arial" w:cs="Arial"/>
          <w:sz w:val="22"/>
          <w:szCs w:val="22"/>
          <w:u w:val="single"/>
        </w:rPr>
        <w:t>powyżej 10 minut</w:t>
      </w:r>
      <w:r w:rsidR="005F6D39">
        <w:rPr>
          <w:rFonts w:ascii="Arial" w:hAnsi="Arial" w:cs="Arial"/>
          <w:sz w:val="22"/>
          <w:szCs w:val="22"/>
        </w:rPr>
        <w:t xml:space="preserve"> w stosunku do terminu wskazanego w umowie.</w:t>
      </w:r>
    </w:p>
    <w:p w14:paraId="19FCAA5D" w14:textId="77777777" w:rsidR="00EE1B0E" w:rsidRPr="0063322D" w:rsidRDefault="00597BA5" w:rsidP="00B03485">
      <w:pPr>
        <w:jc w:val="center"/>
        <w:rPr>
          <w:rFonts w:ascii="Arial" w:hAnsi="Arial"/>
          <w:b/>
          <w:sz w:val="21"/>
          <w:szCs w:val="21"/>
        </w:rPr>
      </w:pPr>
      <w:r w:rsidRPr="0063322D">
        <w:rPr>
          <w:rFonts w:ascii="Arial" w:hAnsi="Arial"/>
          <w:b/>
          <w:sz w:val="21"/>
          <w:szCs w:val="21"/>
        </w:rPr>
        <w:t>OSOBY ODPOWIEDZIALNE ZA NADZÓR I REALIZACJĘ UMOWY</w:t>
      </w:r>
    </w:p>
    <w:p w14:paraId="0D20803D" w14:textId="77777777" w:rsidR="00EE1B0E" w:rsidRPr="0063322D" w:rsidRDefault="00EE1B0E" w:rsidP="00B03485">
      <w:pPr>
        <w:jc w:val="center"/>
        <w:rPr>
          <w:rFonts w:ascii="Arial" w:hAnsi="Arial"/>
          <w:b/>
          <w:sz w:val="22"/>
        </w:rPr>
      </w:pPr>
      <w:r w:rsidRPr="0063322D">
        <w:rPr>
          <w:rFonts w:ascii="Arial" w:hAnsi="Arial"/>
          <w:b/>
          <w:sz w:val="22"/>
        </w:rPr>
        <w:t xml:space="preserve">§ </w:t>
      </w:r>
      <w:r w:rsidR="00D0357C" w:rsidRPr="0063322D">
        <w:rPr>
          <w:rFonts w:ascii="Arial" w:hAnsi="Arial"/>
          <w:b/>
          <w:sz w:val="22"/>
        </w:rPr>
        <w:t>8</w:t>
      </w:r>
    </w:p>
    <w:p w14:paraId="7E086E1D" w14:textId="39E5D9CA" w:rsidR="00EE1B0E" w:rsidRPr="00A05989" w:rsidRDefault="00EE1B0E" w:rsidP="00A05989">
      <w:pPr>
        <w:numPr>
          <w:ilvl w:val="0"/>
          <w:numId w:val="7"/>
        </w:numPr>
        <w:jc w:val="both"/>
        <w:rPr>
          <w:rFonts w:ascii="Arial" w:hAnsi="Arial" w:cs="Arial"/>
          <w:sz w:val="22"/>
          <w:szCs w:val="22"/>
        </w:rPr>
      </w:pPr>
      <w:r w:rsidRPr="00012367">
        <w:rPr>
          <w:rFonts w:ascii="Arial" w:hAnsi="Arial" w:cs="Arial"/>
          <w:b/>
          <w:sz w:val="22"/>
          <w:szCs w:val="22"/>
        </w:rPr>
        <w:t>Nadzór nad całokształtem ochrony</w:t>
      </w:r>
      <w:r w:rsidRPr="00012367">
        <w:rPr>
          <w:rFonts w:ascii="Arial" w:hAnsi="Arial" w:cs="Arial"/>
          <w:sz w:val="22"/>
          <w:szCs w:val="22"/>
        </w:rPr>
        <w:t xml:space="preserve"> sprawuje po stronie Zamawiającego:</w:t>
      </w:r>
      <w:r w:rsidR="005A7B68" w:rsidRPr="00A05989">
        <w:rPr>
          <w:rFonts w:ascii="Arial" w:hAnsi="Arial" w:cs="Arial"/>
          <w:b/>
          <w:sz w:val="22"/>
          <w:szCs w:val="22"/>
        </w:rPr>
        <w:t>………………………</w:t>
      </w:r>
      <w:r w:rsidR="005A7B68" w:rsidRPr="00A05989">
        <w:rPr>
          <w:rFonts w:ascii="Arial" w:hAnsi="Arial" w:cs="Arial"/>
          <w:sz w:val="22"/>
          <w:szCs w:val="22"/>
        </w:rPr>
        <w:t xml:space="preserve"> </w:t>
      </w:r>
    </w:p>
    <w:p w14:paraId="247556E8" w14:textId="77777777" w:rsidR="00EE1B0E" w:rsidRPr="00012367" w:rsidRDefault="00EE1B0E" w:rsidP="00B03485">
      <w:pPr>
        <w:numPr>
          <w:ilvl w:val="0"/>
          <w:numId w:val="7"/>
        </w:numPr>
        <w:jc w:val="both"/>
        <w:rPr>
          <w:rFonts w:ascii="Arial" w:hAnsi="Arial" w:cs="Arial"/>
          <w:sz w:val="22"/>
          <w:szCs w:val="22"/>
        </w:rPr>
      </w:pPr>
      <w:r w:rsidRPr="00012367">
        <w:rPr>
          <w:rFonts w:ascii="Arial" w:hAnsi="Arial" w:cs="Arial"/>
          <w:b/>
          <w:sz w:val="22"/>
          <w:szCs w:val="22"/>
        </w:rPr>
        <w:t>Nadzór nad wykonywaniem poszczególnych usług</w:t>
      </w:r>
      <w:r w:rsidRPr="00012367">
        <w:rPr>
          <w:rFonts w:ascii="Arial" w:hAnsi="Arial" w:cs="Arial"/>
          <w:sz w:val="22"/>
          <w:szCs w:val="22"/>
        </w:rPr>
        <w:t xml:space="preserve">, jeżeli w przepisach szczegółowych dotyczących tych usług nie określono inaczej, sprawuje </w:t>
      </w:r>
      <w:r w:rsidR="00597BA5" w:rsidRPr="00012367">
        <w:rPr>
          <w:rFonts w:ascii="Arial" w:hAnsi="Arial" w:cs="Arial"/>
          <w:sz w:val="22"/>
          <w:szCs w:val="22"/>
        </w:rPr>
        <w:t xml:space="preserve">ponadto </w:t>
      </w:r>
      <w:r w:rsidRPr="00012367">
        <w:rPr>
          <w:rFonts w:ascii="Arial" w:hAnsi="Arial" w:cs="Arial"/>
          <w:b/>
          <w:sz w:val="22"/>
          <w:szCs w:val="22"/>
        </w:rPr>
        <w:t xml:space="preserve">Kierownik jednostki </w:t>
      </w:r>
      <w:r w:rsidR="00D40F4A" w:rsidRPr="00012367">
        <w:rPr>
          <w:rFonts w:ascii="Arial" w:hAnsi="Arial" w:cs="Arial"/>
          <w:b/>
          <w:sz w:val="22"/>
          <w:szCs w:val="22"/>
        </w:rPr>
        <w:t>Zamawiającego</w:t>
      </w:r>
      <w:r w:rsidR="00D40F4A" w:rsidRPr="00012367">
        <w:rPr>
          <w:rFonts w:ascii="Arial" w:hAnsi="Arial" w:cs="Arial"/>
          <w:sz w:val="22"/>
          <w:szCs w:val="22"/>
        </w:rPr>
        <w:t xml:space="preserve"> </w:t>
      </w:r>
      <w:r w:rsidRPr="00012367">
        <w:rPr>
          <w:rFonts w:ascii="Arial" w:hAnsi="Arial" w:cs="Arial"/>
          <w:sz w:val="22"/>
          <w:szCs w:val="22"/>
        </w:rPr>
        <w:t>o</w:t>
      </w:r>
      <w:r w:rsidR="00DF28CA" w:rsidRPr="00012367">
        <w:rPr>
          <w:rFonts w:ascii="Arial" w:hAnsi="Arial" w:cs="Arial"/>
          <w:sz w:val="22"/>
          <w:szCs w:val="22"/>
        </w:rPr>
        <w:t>bjętej w </w:t>
      </w:r>
      <w:r w:rsidR="00D40F4A" w:rsidRPr="00012367">
        <w:rPr>
          <w:rFonts w:ascii="Arial" w:hAnsi="Arial" w:cs="Arial"/>
          <w:sz w:val="22"/>
          <w:szCs w:val="22"/>
        </w:rPr>
        <w:t>danej sytuacji usługą lub upoważniony przez niego pracownik.</w:t>
      </w:r>
    </w:p>
    <w:p w14:paraId="4493CC3C" w14:textId="77777777" w:rsidR="00F050E2" w:rsidRPr="00012367" w:rsidRDefault="00F050E2" w:rsidP="00B03485">
      <w:pPr>
        <w:numPr>
          <w:ilvl w:val="0"/>
          <w:numId w:val="7"/>
        </w:numPr>
        <w:jc w:val="both"/>
        <w:rPr>
          <w:rFonts w:ascii="Arial" w:hAnsi="Arial" w:cs="Arial"/>
          <w:sz w:val="22"/>
          <w:szCs w:val="22"/>
        </w:rPr>
      </w:pPr>
      <w:r w:rsidRPr="00012367">
        <w:rPr>
          <w:rFonts w:ascii="Arial" w:hAnsi="Arial" w:cs="Arial"/>
          <w:sz w:val="22"/>
          <w:szCs w:val="22"/>
        </w:rPr>
        <w:t xml:space="preserve">Zlecania Wykonawcy realizacji usług </w:t>
      </w:r>
      <w:r w:rsidRPr="00012367">
        <w:rPr>
          <w:rFonts w:ascii="Arial" w:hAnsi="Arial"/>
          <w:sz w:val="22"/>
          <w:szCs w:val="22"/>
        </w:rPr>
        <w:t xml:space="preserve">określonych w § 1 ust. 3 pkt. </w:t>
      </w:r>
      <w:r w:rsidR="008E212F" w:rsidRPr="00012367">
        <w:rPr>
          <w:rFonts w:ascii="Arial" w:hAnsi="Arial" w:cs="Arial"/>
          <w:sz w:val="22"/>
          <w:szCs w:val="22"/>
        </w:rPr>
        <w:t>3.3, 3.5, 3.6 oraz 3.7</w:t>
      </w:r>
      <w:r w:rsidRPr="00012367">
        <w:rPr>
          <w:rFonts w:ascii="Arial" w:hAnsi="Arial"/>
          <w:sz w:val="22"/>
          <w:szCs w:val="22"/>
        </w:rPr>
        <w:t xml:space="preserve"> dokonywać może:</w:t>
      </w:r>
    </w:p>
    <w:p w14:paraId="750EFE59" w14:textId="77777777" w:rsidR="00445F35" w:rsidRPr="00012367" w:rsidRDefault="005A7B68" w:rsidP="00B03485">
      <w:pPr>
        <w:pStyle w:val="Akapitzlist"/>
        <w:numPr>
          <w:ilvl w:val="1"/>
          <w:numId w:val="7"/>
        </w:numPr>
        <w:jc w:val="both"/>
        <w:rPr>
          <w:rFonts w:ascii="Arial" w:hAnsi="Arial" w:cs="Arial"/>
          <w:sz w:val="22"/>
          <w:szCs w:val="22"/>
        </w:rPr>
      </w:pPr>
      <w:r w:rsidRPr="00012367">
        <w:rPr>
          <w:rFonts w:ascii="Arial" w:hAnsi="Arial" w:cs="Arial"/>
          <w:b/>
          <w:sz w:val="22"/>
          <w:szCs w:val="22"/>
        </w:rPr>
        <w:t>każdy z członków Zarządu</w:t>
      </w:r>
      <w:r w:rsidRPr="00012367">
        <w:rPr>
          <w:rFonts w:ascii="Arial" w:hAnsi="Arial" w:cs="Arial"/>
          <w:sz w:val="22"/>
          <w:szCs w:val="22"/>
        </w:rPr>
        <w:t xml:space="preserve"> Zamawiającego,</w:t>
      </w:r>
    </w:p>
    <w:p w14:paraId="5B409364" w14:textId="77777777" w:rsidR="00445F35" w:rsidRPr="00012367" w:rsidRDefault="005A7B68" w:rsidP="00B03485">
      <w:pPr>
        <w:pStyle w:val="Akapitzlist"/>
        <w:numPr>
          <w:ilvl w:val="1"/>
          <w:numId w:val="7"/>
        </w:numPr>
        <w:jc w:val="both"/>
        <w:rPr>
          <w:rFonts w:ascii="Arial" w:hAnsi="Arial" w:cs="Arial"/>
          <w:sz w:val="22"/>
          <w:szCs w:val="22"/>
        </w:rPr>
      </w:pPr>
      <w:r w:rsidRPr="00012367">
        <w:rPr>
          <w:rFonts w:ascii="Arial" w:hAnsi="Arial" w:cs="Arial"/>
          <w:sz w:val="22"/>
          <w:szCs w:val="22"/>
        </w:rPr>
        <w:t xml:space="preserve">Dyrektor ds. Technicznych – </w:t>
      </w:r>
      <w:r w:rsidR="008C7B72" w:rsidRPr="00012367">
        <w:rPr>
          <w:rFonts w:ascii="Arial" w:hAnsi="Arial" w:cs="Arial"/>
          <w:b/>
          <w:sz w:val="22"/>
          <w:szCs w:val="22"/>
        </w:rPr>
        <w:t>……………………………………</w:t>
      </w:r>
      <w:r w:rsidR="0077487C" w:rsidRPr="00012367">
        <w:rPr>
          <w:rFonts w:ascii="Arial" w:hAnsi="Arial" w:cs="Arial"/>
          <w:iCs/>
          <w:sz w:val="22"/>
          <w:szCs w:val="22"/>
        </w:rPr>
        <w:t>,</w:t>
      </w:r>
    </w:p>
    <w:p w14:paraId="5763554B" w14:textId="77777777" w:rsidR="00F050E2" w:rsidRPr="00012367" w:rsidRDefault="00F050E2" w:rsidP="00B03485">
      <w:pPr>
        <w:pStyle w:val="Akapitzlist"/>
        <w:numPr>
          <w:ilvl w:val="1"/>
          <w:numId w:val="7"/>
        </w:numPr>
        <w:jc w:val="both"/>
        <w:rPr>
          <w:rFonts w:ascii="Arial" w:hAnsi="Arial" w:cs="Arial"/>
          <w:sz w:val="22"/>
          <w:szCs w:val="22"/>
        </w:rPr>
      </w:pPr>
      <w:r w:rsidRPr="00012367">
        <w:rPr>
          <w:rFonts w:ascii="Arial" w:hAnsi="Arial" w:cs="Arial"/>
          <w:sz w:val="22"/>
          <w:szCs w:val="22"/>
        </w:rPr>
        <w:t xml:space="preserve">Kierownik </w:t>
      </w:r>
      <w:r w:rsidR="00CB1833" w:rsidRPr="00012367">
        <w:rPr>
          <w:rFonts w:ascii="Arial" w:hAnsi="Arial" w:cs="Arial"/>
          <w:sz w:val="22"/>
          <w:szCs w:val="22"/>
        </w:rPr>
        <w:t xml:space="preserve">Działu </w:t>
      </w:r>
      <w:r w:rsidR="0077487C" w:rsidRPr="00012367">
        <w:rPr>
          <w:rFonts w:ascii="Arial" w:hAnsi="Arial" w:cs="Arial"/>
          <w:sz w:val="22"/>
          <w:szCs w:val="22"/>
        </w:rPr>
        <w:t>Zarządzania</w:t>
      </w:r>
      <w:r w:rsidR="00CB1833" w:rsidRPr="00012367">
        <w:rPr>
          <w:rFonts w:ascii="Arial" w:hAnsi="Arial" w:cs="Arial"/>
          <w:sz w:val="22"/>
          <w:szCs w:val="22"/>
        </w:rPr>
        <w:t xml:space="preserve"> Ruch</w:t>
      </w:r>
      <w:r w:rsidR="0077487C" w:rsidRPr="00012367">
        <w:rPr>
          <w:rFonts w:ascii="Arial" w:hAnsi="Arial" w:cs="Arial"/>
          <w:sz w:val="22"/>
          <w:szCs w:val="22"/>
        </w:rPr>
        <w:t>em</w:t>
      </w:r>
      <w:r w:rsidRPr="00012367">
        <w:rPr>
          <w:rFonts w:ascii="Arial" w:hAnsi="Arial" w:cs="Arial"/>
          <w:sz w:val="22"/>
          <w:szCs w:val="22"/>
        </w:rPr>
        <w:t xml:space="preserve"> – </w:t>
      </w:r>
      <w:r w:rsidR="008C7B72" w:rsidRPr="00012367">
        <w:rPr>
          <w:rFonts w:ascii="Arial" w:hAnsi="Arial" w:cs="Arial"/>
          <w:b/>
          <w:sz w:val="22"/>
          <w:szCs w:val="22"/>
        </w:rPr>
        <w:t>………………………………….</w:t>
      </w:r>
      <w:r w:rsidR="0077487C" w:rsidRPr="00012367">
        <w:rPr>
          <w:rFonts w:ascii="Arial" w:hAnsi="Arial" w:cs="Arial"/>
          <w:sz w:val="22"/>
          <w:szCs w:val="22"/>
        </w:rPr>
        <w:t>,</w:t>
      </w:r>
    </w:p>
    <w:p w14:paraId="18CC02A7" w14:textId="77777777" w:rsidR="005A7B68" w:rsidRPr="00012367" w:rsidRDefault="0077487C" w:rsidP="00B03485">
      <w:pPr>
        <w:pStyle w:val="Akapitzlist"/>
        <w:numPr>
          <w:ilvl w:val="1"/>
          <w:numId w:val="7"/>
        </w:numPr>
        <w:jc w:val="both"/>
        <w:rPr>
          <w:rFonts w:ascii="Arial" w:hAnsi="Arial" w:cs="Arial"/>
          <w:sz w:val="22"/>
          <w:szCs w:val="22"/>
        </w:rPr>
      </w:pPr>
      <w:r w:rsidRPr="00012367">
        <w:rPr>
          <w:rFonts w:ascii="Arial" w:hAnsi="Arial" w:cs="Arial"/>
          <w:sz w:val="22"/>
          <w:szCs w:val="22"/>
        </w:rPr>
        <w:t>Kierownik</w:t>
      </w:r>
      <w:r w:rsidR="000C4BA9" w:rsidRPr="00012367">
        <w:rPr>
          <w:rFonts w:ascii="Arial" w:hAnsi="Arial" w:cs="Arial"/>
          <w:sz w:val="22"/>
          <w:szCs w:val="22"/>
        </w:rPr>
        <w:t xml:space="preserve"> Działu Inwestycji, Remontów i Obsługi Infrastruktury </w:t>
      </w:r>
      <w:r w:rsidRPr="00012367">
        <w:rPr>
          <w:rFonts w:ascii="Arial" w:hAnsi="Arial" w:cs="Arial"/>
          <w:sz w:val="22"/>
          <w:szCs w:val="22"/>
        </w:rPr>
        <w:t>–</w:t>
      </w:r>
      <w:r w:rsidR="000C4BA9" w:rsidRPr="00012367">
        <w:rPr>
          <w:rFonts w:ascii="Arial" w:hAnsi="Arial" w:cs="Arial"/>
          <w:sz w:val="22"/>
          <w:szCs w:val="22"/>
        </w:rPr>
        <w:t xml:space="preserve"> </w:t>
      </w:r>
      <w:r w:rsidR="008C7B72" w:rsidRPr="00012367">
        <w:rPr>
          <w:rFonts w:ascii="Arial" w:hAnsi="Arial" w:cs="Arial"/>
          <w:b/>
          <w:sz w:val="22"/>
          <w:szCs w:val="22"/>
        </w:rPr>
        <w:t>………………………………………</w:t>
      </w:r>
      <w:r w:rsidRPr="00012367">
        <w:rPr>
          <w:rFonts w:ascii="Arial" w:hAnsi="Arial" w:cs="Arial"/>
          <w:iCs/>
          <w:sz w:val="22"/>
          <w:szCs w:val="22"/>
        </w:rPr>
        <w:t>,</w:t>
      </w:r>
    </w:p>
    <w:p w14:paraId="658E836D" w14:textId="77777777" w:rsidR="00F050E2" w:rsidRPr="00012367" w:rsidRDefault="00F050E2" w:rsidP="00B03485">
      <w:pPr>
        <w:pStyle w:val="Akapitzlist"/>
        <w:numPr>
          <w:ilvl w:val="1"/>
          <w:numId w:val="7"/>
        </w:numPr>
        <w:jc w:val="both"/>
        <w:rPr>
          <w:rFonts w:ascii="Arial" w:hAnsi="Arial" w:cs="Arial"/>
          <w:sz w:val="22"/>
          <w:szCs w:val="22"/>
        </w:rPr>
      </w:pPr>
      <w:r w:rsidRPr="00012367">
        <w:rPr>
          <w:rFonts w:ascii="Arial" w:hAnsi="Arial" w:cs="Arial"/>
          <w:sz w:val="22"/>
          <w:szCs w:val="22"/>
        </w:rPr>
        <w:t xml:space="preserve">Kierownik Sekcji </w:t>
      </w:r>
      <w:r w:rsidR="007B2800" w:rsidRPr="00012367">
        <w:rPr>
          <w:rFonts w:ascii="Arial" w:hAnsi="Arial" w:cs="Arial"/>
          <w:sz w:val="22"/>
          <w:szCs w:val="22"/>
        </w:rPr>
        <w:t>Ochrony Mienia</w:t>
      </w:r>
      <w:r w:rsidRPr="00012367">
        <w:rPr>
          <w:rFonts w:ascii="Arial" w:hAnsi="Arial" w:cs="Arial"/>
          <w:sz w:val="22"/>
          <w:szCs w:val="22"/>
        </w:rPr>
        <w:t xml:space="preserve"> – </w:t>
      </w:r>
      <w:r w:rsidR="008C7B72" w:rsidRPr="00012367">
        <w:rPr>
          <w:rFonts w:ascii="Arial" w:hAnsi="Arial" w:cs="Arial"/>
          <w:b/>
          <w:sz w:val="22"/>
          <w:szCs w:val="22"/>
        </w:rPr>
        <w:t>…………………………………….</w:t>
      </w:r>
      <w:r w:rsidR="0077487C" w:rsidRPr="00012367">
        <w:rPr>
          <w:rFonts w:ascii="Arial" w:hAnsi="Arial" w:cs="Arial"/>
          <w:sz w:val="22"/>
          <w:szCs w:val="22"/>
        </w:rPr>
        <w:t>.</w:t>
      </w:r>
    </w:p>
    <w:p w14:paraId="2754E6BC" w14:textId="77777777" w:rsidR="00F050E2" w:rsidRPr="00012367" w:rsidRDefault="00F050E2" w:rsidP="00B03485">
      <w:pPr>
        <w:numPr>
          <w:ilvl w:val="0"/>
          <w:numId w:val="7"/>
        </w:numPr>
        <w:jc w:val="both"/>
        <w:rPr>
          <w:rFonts w:ascii="Arial" w:hAnsi="Arial" w:cs="Arial"/>
          <w:strike/>
          <w:sz w:val="22"/>
          <w:szCs w:val="22"/>
        </w:rPr>
      </w:pPr>
      <w:r w:rsidRPr="00012367">
        <w:rPr>
          <w:rFonts w:ascii="Arial" w:hAnsi="Arial" w:cs="Arial"/>
          <w:sz w:val="22"/>
          <w:szCs w:val="22"/>
        </w:rPr>
        <w:t>Zlecania realizacji usług mo</w:t>
      </w:r>
      <w:r w:rsidR="0077487C" w:rsidRPr="00012367">
        <w:rPr>
          <w:rFonts w:ascii="Arial" w:hAnsi="Arial" w:cs="Arial"/>
          <w:sz w:val="22"/>
          <w:szCs w:val="22"/>
        </w:rPr>
        <w:t xml:space="preserve">żna dokonywać pisemnie na adres: …………, faksem na nr …………, </w:t>
      </w:r>
      <w:r w:rsidR="008E212F">
        <w:rPr>
          <w:rFonts w:ascii="Arial" w:hAnsi="Arial" w:cs="Arial"/>
          <w:sz w:val="22"/>
          <w:szCs w:val="22"/>
        </w:rPr>
        <w:t>e</w:t>
      </w:r>
      <w:r w:rsidR="008E212F">
        <w:rPr>
          <w:rFonts w:ascii="Arial" w:hAnsi="Arial" w:cs="Arial"/>
          <w:sz w:val="22"/>
          <w:szCs w:val="22"/>
        </w:rPr>
        <w:noBreakHyphen/>
      </w:r>
      <w:r w:rsidRPr="00012367">
        <w:rPr>
          <w:rFonts w:ascii="Arial" w:hAnsi="Arial" w:cs="Arial"/>
          <w:sz w:val="22"/>
          <w:szCs w:val="22"/>
        </w:rPr>
        <w:t xml:space="preserve">mailem </w:t>
      </w:r>
      <w:r w:rsidR="007B2800" w:rsidRPr="00012367">
        <w:rPr>
          <w:rFonts w:ascii="Arial" w:hAnsi="Arial" w:cs="Arial"/>
          <w:sz w:val="22"/>
          <w:szCs w:val="22"/>
        </w:rPr>
        <w:t>na adres</w:t>
      </w:r>
      <w:r w:rsidR="0077487C" w:rsidRPr="00012367">
        <w:rPr>
          <w:rFonts w:ascii="Arial" w:hAnsi="Arial" w:cs="Arial"/>
          <w:sz w:val="22"/>
          <w:szCs w:val="22"/>
        </w:rPr>
        <w:t xml:space="preserve"> </w:t>
      </w:r>
      <w:r w:rsidR="007B2800" w:rsidRPr="00012367">
        <w:rPr>
          <w:rFonts w:ascii="Arial" w:hAnsi="Arial" w:cs="Arial"/>
          <w:sz w:val="22"/>
          <w:szCs w:val="22"/>
        </w:rPr>
        <w:t>…………………</w:t>
      </w:r>
      <w:r w:rsidR="0077487C" w:rsidRPr="00012367">
        <w:rPr>
          <w:rFonts w:ascii="Arial" w:hAnsi="Arial" w:cs="Arial"/>
          <w:sz w:val="22"/>
          <w:szCs w:val="22"/>
        </w:rPr>
        <w:t xml:space="preserve"> </w:t>
      </w:r>
      <w:r w:rsidRPr="00012367">
        <w:rPr>
          <w:rFonts w:ascii="Arial" w:hAnsi="Arial" w:cs="Arial"/>
          <w:sz w:val="22"/>
          <w:szCs w:val="22"/>
        </w:rPr>
        <w:t>lub telefonicznie</w:t>
      </w:r>
      <w:r w:rsidR="004860AC" w:rsidRPr="00012367">
        <w:rPr>
          <w:rFonts w:ascii="Arial" w:hAnsi="Arial" w:cs="Arial"/>
          <w:sz w:val="22"/>
          <w:szCs w:val="22"/>
        </w:rPr>
        <w:t xml:space="preserve"> na numery </w:t>
      </w:r>
      <w:r w:rsidR="007B2800" w:rsidRPr="00012367">
        <w:rPr>
          <w:rFonts w:ascii="Arial" w:hAnsi="Arial" w:cs="Arial"/>
          <w:sz w:val="22"/>
          <w:szCs w:val="22"/>
        </w:rPr>
        <w:t>…………………</w:t>
      </w:r>
    </w:p>
    <w:p w14:paraId="340151B0" w14:textId="3FEF3D9C" w:rsidR="00207165" w:rsidRPr="00F23970" w:rsidRDefault="00597BA5" w:rsidP="00E51C0C">
      <w:pPr>
        <w:numPr>
          <w:ilvl w:val="0"/>
          <w:numId w:val="7"/>
        </w:numPr>
        <w:jc w:val="both"/>
        <w:rPr>
          <w:rFonts w:ascii="Arial" w:hAnsi="Arial" w:cs="Arial"/>
          <w:sz w:val="22"/>
          <w:szCs w:val="22"/>
        </w:rPr>
      </w:pPr>
      <w:r w:rsidRPr="00012367">
        <w:rPr>
          <w:rFonts w:ascii="Arial" w:hAnsi="Arial" w:cs="Arial"/>
          <w:sz w:val="22"/>
          <w:szCs w:val="22"/>
        </w:rPr>
        <w:t>Ze strony Wykonawcy za realizację niniejszej umowy odpowiedzialny jest:</w:t>
      </w:r>
      <w:r w:rsidR="000565DF" w:rsidRPr="00012367">
        <w:rPr>
          <w:rFonts w:ascii="Arial" w:hAnsi="Arial" w:cs="Arial"/>
          <w:sz w:val="22"/>
          <w:szCs w:val="22"/>
        </w:rPr>
        <w:t xml:space="preserve"> </w:t>
      </w:r>
      <w:r w:rsidR="00DF28CA" w:rsidRPr="00012367">
        <w:rPr>
          <w:rFonts w:ascii="Arial" w:hAnsi="Arial" w:cs="Arial"/>
          <w:b/>
          <w:sz w:val="22"/>
          <w:szCs w:val="22"/>
        </w:rPr>
        <w:t>………………………………</w:t>
      </w:r>
      <w:r w:rsidR="009B1765" w:rsidRPr="00012367">
        <w:rPr>
          <w:rFonts w:ascii="Arial" w:hAnsi="Arial" w:cs="Arial"/>
          <w:sz w:val="22"/>
          <w:szCs w:val="22"/>
        </w:rPr>
        <w:t>.</w:t>
      </w:r>
      <w:r w:rsidR="007B2800" w:rsidRPr="00012367">
        <w:rPr>
          <w:rFonts w:ascii="Arial" w:hAnsi="Arial" w:cs="Arial"/>
          <w:sz w:val="22"/>
          <w:szCs w:val="22"/>
        </w:rPr>
        <w:t xml:space="preserve"> </w:t>
      </w:r>
      <w:r w:rsidR="0077487C" w:rsidRPr="00012367">
        <w:rPr>
          <w:rFonts w:ascii="Arial" w:hAnsi="Arial" w:cs="Arial"/>
          <w:sz w:val="22"/>
          <w:szCs w:val="22"/>
        </w:rPr>
        <w:t xml:space="preserve">tel. ……………………, adres e-mail: </w:t>
      </w:r>
      <w:r w:rsidR="007B2800" w:rsidRPr="00012367">
        <w:rPr>
          <w:rFonts w:ascii="Arial" w:hAnsi="Arial" w:cs="Arial"/>
          <w:sz w:val="22"/>
          <w:szCs w:val="22"/>
        </w:rPr>
        <w:t>………………………………………</w:t>
      </w:r>
    </w:p>
    <w:p w14:paraId="31A7A32E" w14:textId="77777777" w:rsidR="00CE3FE5" w:rsidRPr="0063322D" w:rsidRDefault="00CE3FE5" w:rsidP="00B03485">
      <w:pPr>
        <w:jc w:val="center"/>
        <w:rPr>
          <w:rFonts w:ascii="Arial" w:hAnsi="Arial"/>
          <w:b/>
          <w:sz w:val="21"/>
          <w:szCs w:val="21"/>
        </w:rPr>
      </w:pPr>
      <w:r w:rsidRPr="0063322D">
        <w:rPr>
          <w:rFonts w:ascii="Arial" w:hAnsi="Arial"/>
          <w:b/>
          <w:sz w:val="21"/>
          <w:szCs w:val="21"/>
        </w:rPr>
        <w:t>OKRES OBOWIĄZYWANIA UMOWY</w:t>
      </w:r>
    </w:p>
    <w:p w14:paraId="072BF82D" w14:textId="77777777" w:rsidR="00CE3FE5" w:rsidRPr="0063322D" w:rsidRDefault="00CE3FE5" w:rsidP="00B03485">
      <w:pPr>
        <w:jc w:val="center"/>
        <w:rPr>
          <w:rFonts w:ascii="Arial" w:hAnsi="Arial"/>
          <w:b/>
          <w:sz w:val="22"/>
        </w:rPr>
      </w:pPr>
      <w:r w:rsidRPr="0063322D">
        <w:rPr>
          <w:rFonts w:ascii="Arial" w:hAnsi="Arial"/>
          <w:b/>
          <w:sz w:val="22"/>
        </w:rPr>
        <w:t xml:space="preserve">§ </w:t>
      </w:r>
      <w:r w:rsidR="00D0357C" w:rsidRPr="0063322D">
        <w:rPr>
          <w:rFonts w:ascii="Arial" w:hAnsi="Arial"/>
          <w:b/>
          <w:sz w:val="22"/>
        </w:rPr>
        <w:t>9</w:t>
      </w:r>
    </w:p>
    <w:p w14:paraId="3CDC8F5E" w14:textId="2FFAF291" w:rsidR="00CE3FE5" w:rsidRPr="00012367" w:rsidRDefault="003A59E8" w:rsidP="00F23970">
      <w:pPr>
        <w:numPr>
          <w:ilvl w:val="0"/>
          <w:numId w:val="8"/>
        </w:numPr>
        <w:jc w:val="both"/>
        <w:rPr>
          <w:rFonts w:ascii="Arial" w:hAnsi="Arial" w:cs="Arial"/>
          <w:sz w:val="22"/>
          <w:szCs w:val="22"/>
        </w:rPr>
      </w:pPr>
      <w:r w:rsidRPr="00012367">
        <w:rPr>
          <w:rFonts w:ascii="Arial" w:hAnsi="Arial" w:cs="Arial"/>
          <w:sz w:val="22"/>
          <w:szCs w:val="22"/>
        </w:rPr>
        <w:t xml:space="preserve">Wykonawca </w:t>
      </w:r>
      <w:r w:rsidRPr="001A55F9">
        <w:rPr>
          <w:rFonts w:ascii="Arial" w:hAnsi="Arial" w:cs="Arial"/>
          <w:sz w:val="22"/>
          <w:szCs w:val="22"/>
        </w:rPr>
        <w:t>świadczy usługi będące przedmiotem niniejszej umowy</w:t>
      </w:r>
      <w:r w:rsidR="00CE3FE5" w:rsidRPr="001A55F9">
        <w:rPr>
          <w:rFonts w:ascii="Arial" w:hAnsi="Arial" w:cs="Arial"/>
          <w:sz w:val="22"/>
          <w:szCs w:val="22"/>
        </w:rPr>
        <w:t xml:space="preserve"> </w:t>
      </w:r>
      <w:r w:rsidR="009A2778" w:rsidRPr="001A55F9">
        <w:rPr>
          <w:rFonts w:ascii="Arial" w:hAnsi="Arial" w:cs="Arial"/>
          <w:sz w:val="22"/>
          <w:szCs w:val="22"/>
        </w:rPr>
        <w:t xml:space="preserve">przez </w:t>
      </w:r>
      <w:r w:rsidR="009A2778" w:rsidRPr="001A55F9">
        <w:rPr>
          <w:rFonts w:ascii="Arial" w:hAnsi="Arial" w:cs="Arial"/>
          <w:b/>
          <w:sz w:val="22"/>
          <w:szCs w:val="22"/>
        </w:rPr>
        <w:t>okres</w:t>
      </w:r>
      <w:r w:rsidR="00D00A7B" w:rsidRPr="001A55F9">
        <w:rPr>
          <w:rFonts w:ascii="Arial" w:hAnsi="Arial" w:cs="Arial"/>
          <w:b/>
          <w:sz w:val="22"/>
          <w:szCs w:val="22"/>
        </w:rPr>
        <w:t xml:space="preserve"> 2 lat</w:t>
      </w:r>
      <w:r w:rsidR="009A2778" w:rsidRPr="001A55F9">
        <w:rPr>
          <w:rFonts w:ascii="Arial" w:hAnsi="Arial" w:cs="Arial"/>
          <w:sz w:val="22"/>
          <w:szCs w:val="22"/>
        </w:rPr>
        <w:t xml:space="preserve"> </w:t>
      </w:r>
      <w:r w:rsidR="00803A15" w:rsidRPr="001A55F9">
        <w:rPr>
          <w:rFonts w:ascii="Arial" w:hAnsi="Arial" w:cs="Arial"/>
          <w:b/>
          <w:sz w:val="22"/>
          <w:szCs w:val="22"/>
        </w:rPr>
        <w:t xml:space="preserve">od </w:t>
      </w:r>
      <w:r w:rsidR="000565DF" w:rsidRPr="001A55F9">
        <w:rPr>
          <w:rFonts w:ascii="Arial" w:hAnsi="Arial" w:cs="Arial"/>
          <w:b/>
          <w:sz w:val="22"/>
          <w:szCs w:val="22"/>
        </w:rPr>
        <w:t xml:space="preserve">dnia </w:t>
      </w:r>
      <w:r w:rsidR="00D00A7B" w:rsidRPr="001A55F9">
        <w:rPr>
          <w:rFonts w:ascii="Arial" w:hAnsi="Arial" w:cs="Arial"/>
          <w:sz w:val="22"/>
          <w:szCs w:val="22"/>
        </w:rPr>
        <w:t>…………….</w:t>
      </w:r>
      <w:r w:rsidR="001A55F9" w:rsidRPr="001A55F9">
        <w:rPr>
          <w:rFonts w:ascii="Arial" w:hAnsi="Arial" w:cs="Arial"/>
          <w:sz w:val="22"/>
          <w:szCs w:val="22"/>
        </w:rPr>
        <w:t>( nie wcześniej niż od 09 stycznia 2019 r.)</w:t>
      </w:r>
      <w:r w:rsidR="001A55F9" w:rsidRPr="006E72AD">
        <w:rPr>
          <w:rFonts w:ascii="Arial" w:hAnsi="Arial" w:cs="Arial"/>
          <w:sz w:val="20"/>
          <w:szCs w:val="20"/>
        </w:rPr>
        <w:t xml:space="preserve"> </w:t>
      </w:r>
      <w:r w:rsidRPr="00012367">
        <w:rPr>
          <w:rFonts w:ascii="Arial" w:hAnsi="Arial" w:cs="Arial"/>
          <w:sz w:val="22"/>
          <w:szCs w:val="22"/>
        </w:rPr>
        <w:t xml:space="preserve"> z zastrzeżeniem ust. 2.</w:t>
      </w:r>
      <w:r w:rsidR="004F0035" w:rsidRPr="00012367">
        <w:rPr>
          <w:rFonts w:ascii="Arial" w:hAnsi="Arial" w:cs="Arial"/>
          <w:sz w:val="22"/>
          <w:szCs w:val="22"/>
        </w:rPr>
        <w:t xml:space="preserve"> </w:t>
      </w:r>
    </w:p>
    <w:p w14:paraId="7474EBC0" w14:textId="77777777" w:rsidR="00EE4638" w:rsidRPr="00012367" w:rsidRDefault="00EE4638" w:rsidP="00F23970">
      <w:pPr>
        <w:numPr>
          <w:ilvl w:val="0"/>
          <w:numId w:val="8"/>
        </w:numPr>
        <w:jc w:val="both"/>
        <w:rPr>
          <w:rFonts w:ascii="Arial" w:hAnsi="Arial" w:cs="Arial"/>
          <w:strike/>
          <w:sz w:val="22"/>
          <w:szCs w:val="22"/>
        </w:rPr>
      </w:pPr>
      <w:r w:rsidRPr="00012367">
        <w:rPr>
          <w:rFonts w:ascii="Arial" w:hAnsi="Arial" w:cs="Arial"/>
          <w:sz w:val="22"/>
          <w:szCs w:val="22"/>
        </w:rPr>
        <w:t>Realizacja usług, o których mo</w:t>
      </w:r>
      <w:r w:rsidR="00B76379" w:rsidRPr="00012367">
        <w:rPr>
          <w:rFonts w:ascii="Arial" w:hAnsi="Arial" w:cs="Arial"/>
          <w:sz w:val="22"/>
          <w:szCs w:val="22"/>
        </w:rPr>
        <w:t xml:space="preserve">wa w § 1 ust. 3 pkt. 3.3, 3.5, 3.6 </w:t>
      </w:r>
      <w:r w:rsidRPr="00012367">
        <w:rPr>
          <w:rFonts w:ascii="Arial" w:hAnsi="Arial" w:cs="Arial"/>
          <w:sz w:val="22"/>
          <w:szCs w:val="22"/>
        </w:rPr>
        <w:t xml:space="preserve">oraz </w:t>
      </w:r>
      <w:r w:rsidR="00B76379" w:rsidRPr="00012367">
        <w:rPr>
          <w:rFonts w:ascii="Arial" w:hAnsi="Arial" w:cs="Arial"/>
          <w:sz w:val="22"/>
          <w:szCs w:val="22"/>
        </w:rPr>
        <w:t>3.</w:t>
      </w:r>
      <w:r w:rsidR="003C18E3" w:rsidRPr="00012367">
        <w:rPr>
          <w:rFonts w:ascii="Arial" w:hAnsi="Arial" w:cs="Arial"/>
          <w:sz w:val="22"/>
          <w:szCs w:val="22"/>
        </w:rPr>
        <w:t>7</w:t>
      </w:r>
      <w:r w:rsidRPr="00012367">
        <w:rPr>
          <w:rFonts w:ascii="Arial" w:hAnsi="Arial" w:cs="Arial"/>
          <w:sz w:val="22"/>
          <w:szCs w:val="22"/>
        </w:rPr>
        <w:t xml:space="preserve"> odbywać się będzie każdorazowo </w:t>
      </w:r>
      <w:r w:rsidRPr="00012367">
        <w:rPr>
          <w:rFonts w:ascii="Arial" w:hAnsi="Arial" w:cs="Arial"/>
          <w:sz w:val="22"/>
          <w:szCs w:val="22"/>
          <w:u w:val="single"/>
        </w:rPr>
        <w:t>wyłącznie</w:t>
      </w:r>
      <w:r w:rsidRPr="00012367">
        <w:rPr>
          <w:rFonts w:ascii="Arial" w:hAnsi="Arial" w:cs="Arial"/>
          <w:sz w:val="22"/>
          <w:szCs w:val="22"/>
        </w:rPr>
        <w:t xml:space="preserve"> na zlecenie Zamawiającego składane Wykonawcy w sposób określony w § 8 ust. 4</w:t>
      </w:r>
      <w:r w:rsidR="00B76379" w:rsidRPr="00012367">
        <w:rPr>
          <w:rFonts w:ascii="Arial" w:hAnsi="Arial" w:cs="Arial"/>
          <w:sz w:val="22"/>
          <w:szCs w:val="22"/>
        </w:rPr>
        <w:t>.</w:t>
      </w:r>
    </w:p>
    <w:p w14:paraId="44852673" w14:textId="77777777" w:rsidR="003B235F" w:rsidRPr="00012367" w:rsidRDefault="003B235F" w:rsidP="00F23970">
      <w:pPr>
        <w:numPr>
          <w:ilvl w:val="0"/>
          <w:numId w:val="8"/>
        </w:numPr>
        <w:jc w:val="both"/>
        <w:rPr>
          <w:rFonts w:ascii="Arial" w:hAnsi="Arial" w:cs="Arial"/>
          <w:sz w:val="22"/>
          <w:szCs w:val="22"/>
        </w:rPr>
      </w:pPr>
      <w:r w:rsidRPr="00012367">
        <w:rPr>
          <w:rFonts w:ascii="Arial" w:hAnsi="Arial" w:cs="Arial"/>
          <w:sz w:val="22"/>
          <w:szCs w:val="22"/>
        </w:rPr>
        <w:t>Zamawiający zastrzega sobie, iż w razie zaistnienia istotnej zmiany okoliczności powodującej, że wykonanie umowy nie leży w interesie publicznym, cze</w:t>
      </w:r>
      <w:r w:rsidR="003D3C40" w:rsidRPr="00012367">
        <w:rPr>
          <w:rFonts w:ascii="Arial" w:hAnsi="Arial" w:cs="Arial"/>
          <w:sz w:val="22"/>
          <w:szCs w:val="22"/>
        </w:rPr>
        <w:t>go nie można było przewidzieć w </w:t>
      </w:r>
      <w:r w:rsidRPr="00012367">
        <w:rPr>
          <w:rFonts w:ascii="Arial" w:hAnsi="Arial" w:cs="Arial"/>
          <w:sz w:val="22"/>
          <w:szCs w:val="22"/>
        </w:rPr>
        <w:t xml:space="preserve">chwili zawarcia umowy, Zamawiający może odstąpić od umowy w terminie </w:t>
      </w:r>
      <w:r w:rsidRPr="00012367">
        <w:rPr>
          <w:rFonts w:ascii="Arial" w:hAnsi="Arial" w:cs="Arial"/>
          <w:b/>
          <w:sz w:val="22"/>
          <w:szCs w:val="22"/>
        </w:rPr>
        <w:t>30 dni</w:t>
      </w:r>
      <w:r w:rsidR="00E70D22" w:rsidRPr="00012367">
        <w:rPr>
          <w:rFonts w:ascii="Arial" w:hAnsi="Arial" w:cs="Arial"/>
          <w:sz w:val="22"/>
          <w:szCs w:val="22"/>
        </w:rPr>
        <w:t xml:space="preserve"> od powzięcia wiadomości o </w:t>
      </w:r>
      <w:r w:rsidRPr="00012367">
        <w:rPr>
          <w:rFonts w:ascii="Arial" w:hAnsi="Arial" w:cs="Arial"/>
          <w:sz w:val="22"/>
          <w:szCs w:val="22"/>
        </w:rPr>
        <w:t>tych okolicznościach. W takim wypadku Wykonawca będzie mógł żądać jedynie wynagrodzenia należnego mu z tytułu wykonania części umowy, zrealizowanej do dnia odstąpienia od umowy przez Zamawiającego.</w:t>
      </w:r>
    </w:p>
    <w:p w14:paraId="6235DA22" w14:textId="249A22F1" w:rsidR="003D2BCE" w:rsidRPr="00A05989" w:rsidRDefault="003B235F" w:rsidP="00A05989">
      <w:pPr>
        <w:numPr>
          <w:ilvl w:val="0"/>
          <w:numId w:val="8"/>
        </w:numPr>
        <w:jc w:val="both"/>
        <w:rPr>
          <w:rFonts w:ascii="Arial" w:hAnsi="Arial" w:cs="Arial"/>
          <w:sz w:val="22"/>
          <w:szCs w:val="22"/>
        </w:rPr>
      </w:pPr>
      <w:r w:rsidRPr="00012367">
        <w:rPr>
          <w:rFonts w:ascii="Arial" w:hAnsi="Arial" w:cs="Arial"/>
          <w:sz w:val="22"/>
          <w:szCs w:val="22"/>
        </w:rPr>
        <w:t>Zamawiającemu przysługuje prawo rozwiązania umowy ze skutkiem natychmiastowym w przypadku rażącego naruszenia prze</w:t>
      </w:r>
      <w:r w:rsidR="00F45CB2" w:rsidRPr="00012367">
        <w:rPr>
          <w:rFonts w:ascii="Arial" w:hAnsi="Arial" w:cs="Arial"/>
          <w:sz w:val="22"/>
          <w:szCs w:val="22"/>
        </w:rPr>
        <w:t>z Wykonawcę warunków umowy, w </w:t>
      </w:r>
      <w:r w:rsidRPr="00012367">
        <w:rPr>
          <w:rFonts w:ascii="Arial" w:hAnsi="Arial" w:cs="Arial"/>
          <w:sz w:val="22"/>
          <w:szCs w:val="22"/>
        </w:rPr>
        <w:t>szczególności powtarzających się i</w:t>
      </w:r>
      <w:r w:rsidR="00031345" w:rsidRPr="00012367">
        <w:rPr>
          <w:rFonts w:ascii="Arial" w:hAnsi="Arial" w:cs="Arial"/>
          <w:sz w:val="22"/>
          <w:szCs w:val="22"/>
        </w:rPr>
        <w:t xml:space="preserve">stotnych zaniedbań w realizacji </w:t>
      </w:r>
      <w:r w:rsidR="009A2778">
        <w:rPr>
          <w:rFonts w:ascii="Arial" w:hAnsi="Arial" w:cs="Arial"/>
          <w:sz w:val="22"/>
          <w:szCs w:val="22"/>
        </w:rPr>
        <w:t>obowiązków wynikających z umowy lub powtarzających się opóźnień wskazanych w § 7 ust. 11 umowy.</w:t>
      </w:r>
      <w:r w:rsidRPr="00012367">
        <w:rPr>
          <w:rFonts w:ascii="Arial" w:hAnsi="Arial" w:cs="Arial"/>
          <w:sz w:val="22"/>
          <w:szCs w:val="22"/>
        </w:rPr>
        <w:t xml:space="preserve"> </w:t>
      </w:r>
    </w:p>
    <w:p w14:paraId="4D40BA9B" w14:textId="54422009" w:rsidR="003676B8" w:rsidRPr="003676B8" w:rsidRDefault="00E77B52" w:rsidP="003676B8">
      <w:pPr>
        <w:jc w:val="center"/>
        <w:rPr>
          <w:rFonts w:ascii="Arial" w:hAnsi="Arial"/>
          <w:b/>
          <w:sz w:val="22"/>
          <w:szCs w:val="22"/>
        </w:rPr>
      </w:pPr>
      <w:r w:rsidRPr="003676B8">
        <w:rPr>
          <w:rFonts w:ascii="Arial" w:hAnsi="Arial"/>
          <w:b/>
          <w:sz w:val="22"/>
          <w:szCs w:val="22"/>
        </w:rPr>
        <w:t>§ 1</w:t>
      </w:r>
      <w:r w:rsidR="00606978">
        <w:rPr>
          <w:rFonts w:ascii="Arial" w:hAnsi="Arial"/>
          <w:b/>
          <w:sz w:val="22"/>
          <w:szCs w:val="22"/>
        </w:rPr>
        <w:t>0</w:t>
      </w:r>
    </w:p>
    <w:p w14:paraId="4743AA58" w14:textId="4C181EE1" w:rsidR="003676B8" w:rsidRDefault="003676B8" w:rsidP="00A05989">
      <w:pPr>
        <w:ind w:left="284"/>
        <w:jc w:val="both"/>
        <w:rPr>
          <w:rFonts w:ascii="Arial" w:hAnsi="Arial" w:cs="Arial"/>
          <w:sz w:val="22"/>
          <w:szCs w:val="22"/>
        </w:rPr>
      </w:pPr>
      <w:r w:rsidRPr="005C25D8">
        <w:rPr>
          <w:rFonts w:ascii="Arial" w:hAnsi="Arial" w:cs="Arial"/>
          <w:sz w:val="22"/>
          <w:szCs w:val="22"/>
        </w:rPr>
        <w:t xml:space="preserve">W przypadku, </w:t>
      </w:r>
      <w:r w:rsidRPr="00315AC3">
        <w:rPr>
          <w:rFonts w:ascii="Arial" w:hAnsi="Arial" w:cs="Arial"/>
          <w:bCs/>
          <w:sz w:val="22"/>
          <w:szCs w:val="22"/>
        </w:rPr>
        <w:t>gdy</w:t>
      </w:r>
      <w:r w:rsidRPr="005C25D8">
        <w:rPr>
          <w:rFonts w:ascii="Arial" w:hAnsi="Arial" w:cs="Arial"/>
          <w:sz w:val="22"/>
          <w:szCs w:val="22"/>
        </w:rPr>
        <w:t xml:space="preserve"> osoby wykonujące zamówienie na zlecenie Wykonawcy, jego Podwykonawców lub dalszych Podwykonawców na podstawie umowy agencyjnej, umowy zlecenia lub innej umowy </w:t>
      </w:r>
      <w:r w:rsidR="00F95292">
        <w:rPr>
          <w:rFonts w:ascii="Arial" w:hAnsi="Arial" w:cs="Arial"/>
          <w:sz w:val="22"/>
          <w:szCs w:val="22"/>
        </w:rPr>
        <w:br/>
      </w:r>
      <w:r w:rsidRPr="005C25D8">
        <w:rPr>
          <w:rFonts w:ascii="Arial" w:hAnsi="Arial" w:cs="Arial"/>
          <w:sz w:val="22"/>
          <w:szCs w:val="22"/>
        </w:rPr>
        <w:t>o świadczenie usług, do której zgodnie z Kodeksem Cywilnym stosuje się przepisy dotyczące zlecenia lub umowy o dzieło</w:t>
      </w:r>
      <w:r>
        <w:rPr>
          <w:rFonts w:ascii="Arial" w:hAnsi="Arial" w:cs="Arial"/>
          <w:sz w:val="22"/>
          <w:szCs w:val="22"/>
        </w:rPr>
        <w:t xml:space="preserve"> </w:t>
      </w:r>
      <w:r w:rsidRPr="0067119F">
        <w:rPr>
          <w:rFonts w:ascii="Arial" w:hAnsi="Arial" w:cs="Arial"/>
          <w:b/>
          <w:sz w:val="22"/>
          <w:szCs w:val="22"/>
        </w:rPr>
        <w:t xml:space="preserve">są </w:t>
      </w:r>
      <w:r w:rsidRPr="0067119F">
        <w:rPr>
          <w:rFonts w:ascii="Arial" w:hAnsi="Arial" w:cs="Arial"/>
          <w:b/>
          <w:bCs/>
          <w:sz w:val="22"/>
          <w:szCs w:val="22"/>
        </w:rPr>
        <w:t>jednocześnie pracownikami Zamawiającego</w:t>
      </w:r>
      <w:r w:rsidRPr="005C25D8">
        <w:rPr>
          <w:rFonts w:ascii="Arial" w:hAnsi="Arial" w:cs="Arial"/>
          <w:sz w:val="22"/>
          <w:szCs w:val="22"/>
        </w:rPr>
        <w:t xml:space="preserve">, Wykonawca jest zobowiązany przekazywać Zamawiającemu (do Działu Personalnego ul. Brożka 3, faks: </w:t>
      </w:r>
      <w:r w:rsidRPr="005C25D8">
        <w:rPr>
          <w:rFonts w:ascii="Arial" w:hAnsi="Arial" w:cs="Arial"/>
          <w:b/>
          <w:bCs/>
          <w:sz w:val="22"/>
          <w:szCs w:val="22"/>
        </w:rPr>
        <w:t>12/2541167</w:t>
      </w:r>
      <w:r w:rsidRPr="005C25D8">
        <w:rPr>
          <w:rFonts w:ascii="Arial" w:hAnsi="Arial" w:cs="Arial"/>
          <w:sz w:val="22"/>
          <w:szCs w:val="22"/>
        </w:rPr>
        <w:t xml:space="preserve">, e-mail: </w:t>
      </w:r>
      <w:hyperlink r:id="rId9" w:history="1">
        <w:r w:rsidR="002F43C0" w:rsidRPr="00E46839">
          <w:rPr>
            <w:rStyle w:val="Hipercze"/>
            <w:rFonts w:ascii="Arial" w:hAnsi="Arial" w:cs="Arial"/>
            <w:sz w:val="22"/>
            <w:szCs w:val="22"/>
          </w:rPr>
          <w:t>.....................@mpk.krakow.pl</w:t>
        </w:r>
      </w:hyperlink>
      <w:r w:rsidRPr="005C25D8">
        <w:rPr>
          <w:rFonts w:ascii="Arial" w:hAnsi="Arial" w:cs="Arial"/>
          <w:sz w:val="22"/>
          <w:szCs w:val="22"/>
        </w:rPr>
        <w:t xml:space="preserve"> lub </w:t>
      </w:r>
      <w:hyperlink r:id="rId10" w:history="1">
        <w:r w:rsidR="00256B6C" w:rsidRPr="00E46839">
          <w:rPr>
            <w:rStyle w:val="Hipercze"/>
            <w:rFonts w:ascii="Arial" w:hAnsi="Arial" w:cs="Arial"/>
            <w:sz w:val="22"/>
            <w:szCs w:val="22"/>
          </w:rPr>
          <w:t>.........................@mpk.krakow.pl</w:t>
        </w:r>
      </w:hyperlink>
      <w:r w:rsidRPr="005C25D8">
        <w:rPr>
          <w:rFonts w:ascii="Arial" w:hAnsi="Arial" w:cs="Arial"/>
          <w:sz w:val="22"/>
          <w:szCs w:val="22"/>
        </w:rPr>
        <w:t>) imienną listę tych osób. Wykonawca zobowiązany jest ponadto złożyć stosowne oświadczenie z podaniem kwoty przysługującego tym osobom wynagrodzenia.</w:t>
      </w:r>
    </w:p>
    <w:p w14:paraId="09EACA3D" w14:textId="77777777" w:rsidR="003676B8" w:rsidRDefault="003676B8" w:rsidP="00A05989">
      <w:pPr>
        <w:ind w:left="284"/>
        <w:jc w:val="both"/>
        <w:rPr>
          <w:rFonts w:ascii="Arial" w:hAnsi="Arial" w:cs="Arial"/>
          <w:sz w:val="22"/>
          <w:szCs w:val="22"/>
        </w:rPr>
      </w:pPr>
      <w:r w:rsidRPr="005C25D8">
        <w:rPr>
          <w:rFonts w:ascii="Arial" w:hAnsi="Arial" w:cs="Arial"/>
          <w:sz w:val="22"/>
          <w:szCs w:val="22"/>
        </w:rPr>
        <w:t xml:space="preserve">Informacje, o których mowa powyżej, powinny być przekazywane nie później niż </w:t>
      </w:r>
      <w:r w:rsidRPr="005C25D8">
        <w:rPr>
          <w:rFonts w:ascii="Arial" w:hAnsi="Arial" w:cs="Arial"/>
          <w:b/>
          <w:bCs/>
          <w:sz w:val="22"/>
          <w:szCs w:val="22"/>
        </w:rPr>
        <w:t>do 5-go dnia miesiąca kalendarzowego</w:t>
      </w:r>
      <w:r w:rsidRPr="005C25D8">
        <w:rPr>
          <w:rFonts w:ascii="Arial" w:hAnsi="Arial" w:cs="Arial"/>
          <w:sz w:val="22"/>
          <w:szCs w:val="22"/>
        </w:rPr>
        <w:t>, w którym Wykonawca będzie dokonywał zapłaty wynagrodzenia na r</w:t>
      </w:r>
      <w:r>
        <w:rPr>
          <w:rFonts w:ascii="Arial" w:hAnsi="Arial" w:cs="Arial"/>
          <w:sz w:val="22"/>
          <w:szCs w:val="22"/>
        </w:rPr>
        <w:t>zecz osób wymienionych powyżej.</w:t>
      </w:r>
    </w:p>
    <w:p w14:paraId="26CF29F4" w14:textId="1CEBDA89" w:rsidR="001F34E1" w:rsidRDefault="003676B8" w:rsidP="00A05989">
      <w:pPr>
        <w:ind w:left="284"/>
        <w:jc w:val="both"/>
        <w:rPr>
          <w:rFonts w:ascii="Arial" w:hAnsi="Arial" w:cs="Arial"/>
          <w:sz w:val="22"/>
          <w:szCs w:val="22"/>
        </w:rPr>
      </w:pPr>
      <w:r w:rsidRPr="003C586C">
        <w:rPr>
          <w:rFonts w:ascii="Arial" w:hAnsi="Arial" w:cs="Arial"/>
          <w:sz w:val="22"/>
          <w:szCs w:val="22"/>
        </w:rPr>
        <w:t>Wynagrodzenie dla Wykonawcy winno zostać pomniejszone o kwoty, które Zamawiający zobowiązany był zapłacić jako płatnik składek z tytułu ubezpieczenia społecznego pracowników Zamawiającego wykonujących zamówienie w ramach umów zawartych z Wykonawcą, Podwykonawcami lub dalszymi Podwykonawcami. O wysokości zapłaconych z tego tytułu kwot Zamawiający (Dział Personalny) będzie nie</w:t>
      </w:r>
      <w:r>
        <w:rPr>
          <w:rFonts w:ascii="Arial" w:hAnsi="Arial" w:cs="Arial"/>
          <w:sz w:val="22"/>
          <w:szCs w:val="22"/>
        </w:rPr>
        <w:t xml:space="preserve">zwłocznie informował Wykonawcę. </w:t>
      </w:r>
      <w:r w:rsidRPr="003C586C">
        <w:rPr>
          <w:rFonts w:ascii="Arial" w:hAnsi="Arial" w:cs="Arial"/>
          <w:sz w:val="22"/>
          <w:szCs w:val="22"/>
        </w:rPr>
        <w:t xml:space="preserve">W przypadku uchybienia przez Wykonawcę obowiązkowi informacyjnemu, o którym mowa w ust. 1, Zamawiający może naliczyć karę umowną w wysokości równej </w:t>
      </w:r>
      <w:r w:rsidRPr="003C586C">
        <w:rPr>
          <w:rFonts w:ascii="Arial" w:hAnsi="Arial" w:cs="Arial"/>
          <w:b/>
          <w:bCs/>
          <w:sz w:val="22"/>
          <w:szCs w:val="22"/>
        </w:rPr>
        <w:t xml:space="preserve">200% </w:t>
      </w:r>
      <w:r w:rsidRPr="003C586C">
        <w:rPr>
          <w:rFonts w:ascii="Arial" w:hAnsi="Arial" w:cs="Arial"/>
          <w:sz w:val="22"/>
          <w:szCs w:val="22"/>
        </w:rPr>
        <w:t>kwoty, którą Zamawiający zobowiązany był odprowadzić z tytułu składek na ubezpieczenie społeczne swoich pracowników zatrudnio</w:t>
      </w:r>
      <w:r>
        <w:rPr>
          <w:rFonts w:ascii="Arial" w:hAnsi="Arial" w:cs="Arial"/>
          <w:sz w:val="22"/>
          <w:szCs w:val="22"/>
        </w:rPr>
        <w:t>nych przy realizacji zamówienia.</w:t>
      </w:r>
      <w:r w:rsidRPr="003C586C">
        <w:rPr>
          <w:rFonts w:ascii="Arial" w:hAnsi="Arial" w:cs="Arial"/>
          <w:sz w:val="22"/>
          <w:szCs w:val="22"/>
        </w:rPr>
        <w:t xml:space="preserve"> § </w:t>
      </w:r>
      <w:r>
        <w:rPr>
          <w:rFonts w:ascii="Arial" w:hAnsi="Arial" w:cs="Arial"/>
          <w:sz w:val="22"/>
          <w:szCs w:val="22"/>
        </w:rPr>
        <w:t>7</w:t>
      </w:r>
      <w:r w:rsidRPr="003C586C">
        <w:rPr>
          <w:rFonts w:ascii="Arial" w:hAnsi="Arial" w:cs="Arial"/>
          <w:sz w:val="22"/>
          <w:szCs w:val="22"/>
        </w:rPr>
        <w:t xml:space="preserve"> ust. 2 i 3 stosuje się</w:t>
      </w:r>
      <w:r>
        <w:rPr>
          <w:rFonts w:ascii="Arial" w:hAnsi="Arial" w:cs="Arial"/>
          <w:sz w:val="22"/>
          <w:szCs w:val="22"/>
        </w:rPr>
        <w:t>.</w:t>
      </w:r>
    </w:p>
    <w:p w14:paraId="0CFD4B07" w14:textId="74BC5C91" w:rsidR="00057CEE" w:rsidRDefault="00057CEE" w:rsidP="00A05989">
      <w:pPr>
        <w:jc w:val="center"/>
        <w:rPr>
          <w:rFonts w:ascii="Arial" w:hAnsi="Arial" w:cs="Arial"/>
          <w:b/>
          <w:bCs/>
          <w:sz w:val="22"/>
          <w:szCs w:val="22"/>
        </w:rPr>
      </w:pPr>
      <w:r>
        <w:rPr>
          <w:rFonts w:ascii="Arial" w:hAnsi="Arial" w:cs="Arial"/>
          <w:b/>
          <w:bCs/>
          <w:sz w:val="22"/>
          <w:szCs w:val="22"/>
        </w:rPr>
        <w:t>§ 1</w:t>
      </w:r>
      <w:r w:rsidR="00606978">
        <w:rPr>
          <w:rFonts w:ascii="Arial" w:hAnsi="Arial" w:cs="Arial"/>
          <w:b/>
          <w:bCs/>
          <w:sz w:val="22"/>
          <w:szCs w:val="22"/>
        </w:rPr>
        <w:t>1</w:t>
      </w:r>
    </w:p>
    <w:p w14:paraId="68E4488F" w14:textId="471BB50B" w:rsidR="00057CEE" w:rsidRDefault="00057CEE" w:rsidP="00A05989">
      <w:pPr>
        <w:jc w:val="center"/>
        <w:rPr>
          <w:rFonts w:ascii="Arial" w:hAnsi="Arial" w:cs="Arial"/>
          <w:b/>
          <w:bCs/>
          <w:sz w:val="22"/>
          <w:szCs w:val="22"/>
        </w:rPr>
      </w:pPr>
      <w:r>
        <w:rPr>
          <w:rFonts w:ascii="Arial" w:hAnsi="Arial" w:cs="Arial"/>
          <w:b/>
          <w:bCs/>
          <w:sz w:val="22"/>
          <w:szCs w:val="22"/>
        </w:rPr>
        <w:t>ZMIANY UMOWY</w:t>
      </w:r>
    </w:p>
    <w:p w14:paraId="1256856F" w14:textId="72C42CA5" w:rsidR="00214DFF" w:rsidRPr="00214DFF" w:rsidRDefault="00057CEE" w:rsidP="00A05989">
      <w:pPr>
        <w:pStyle w:val="Akapitzlist"/>
        <w:numPr>
          <w:ilvl w:val="0"/>
          <w:numId w:val="19"/>
        </w:numPr>
        <w:ind w:left="284" w:hanging="284"/>
        <w:jc w:val="both"/>
        <w:rPr>
          <w:rFonts w:ascii="Arial" w:hAnsi="Arial" w:cs="Arial"/>
          <w:sz w:val="22"/>
          <w:szCs w:val="22"/>
        </w:rPr>
      </w:pPr>
      <w:r w:rsidRPr="00B2460E">
        <w:rPr>
          <w:rFonts w:ascii="Arial" w:hAnsi="Arial" w:cs="Arial"/>
          <w:sz w:val="22"/>
          <w:szCs w:val="22"/>
        </w:rPr>
        <w:t>Wszelkie zmiany umowy wymagają formy p</w:t>
      </w:r>
      <w:r w:rsidR="00214DFF">
        <w:rPr>
          <w:rFonts w:ascii="Arial" w:hAnsi="Arial" w:cs="Arial"/>
          <w:sz w:val="22"/>
          <w:szCs w:val="22"/>
        </w:rPr>
        <w:t xml:space="preserve">isemnej pod rygorem nieważności. </w:t>
      </w:r>
    </w:p>
    <w:p w14:paraId="2E057696" w14:textId="5A475219" w:rsidR="00057CEE" w:rsidRPr="00B2460E" w:rsidRDefault="00057CEE" w:rsidP="00A05989">
      <w:pPr>
        <w:pStyle w:val="Akapitzlist"/>
        <w:numPr>
          <w:ilvl w:val="0"/>
          <w:numId w:val="19"/>
        </w:numPr>
        <w:ind w:left="284" w:hanging="284"/>
        <w:jc w:val="both"/>
        <w:rPr>
          <w:rFonts w:ascii="Arial" w:hAnsi="Arial" w:cs="Arial"/>
          <w:sz w:val="22"/>
          <w:szCs w:val="22"/>
        </w:rPr>
      </w:pPr>
      <w:r w:rsidRPr="00B2460E">
        <w:rPr>
          <w:rFonts w:ascii="Arial" w:hAnsi="Arial" w:cs="Arial"/>
          <w:sz w:val="22"/>
          <w:szCs w:val="22"/>
        </w:rPr>
        <w:t>Zmiany umowy mogą być wprowadzone w przypadku zaistnienia co</w:t>
      </w:r>
      <w:r w:rsidR="000A6B8F">
        <w:rPr>
          <w:rFonts w:ascii="Arial" w:hAnsi="Arial" w:cs="Arial"/>
          <w:sz w:val="22"/>
          <w:szCs w:val="22"/>
        </w:rPr>
        <w:t xml:space="preserve"> najmniej jednej z okoliczności:</w:t>
      </w:r>
    </w:p>
    <w:p w14:paraId="22A314F6" w14:textId="387C2EE4" w:rsidR="00057CEE" w:rsidRPr="00B2460E" w:rsidRDefault="00057CEE" w:rsidP="00A05989">
      <w:pPr>
        <w:pStyle w:val="Akapitzlist"/>
        <w:numPr>
          <w:ilvl w:val="0"/>
          <w:numId w:val="20"/>
        </w:numPr>
        <w:ind w:left="567" w:hanging="283"/>
        <w:jc w:val="both"/>
        <w:rPr>
          <w:rFonts w:ascii="Arial" w:hAnsi="Arial" w:cs="Arial"/>
          <w:sz w:val="22"/>
          <w:szCs w:val="22"/>
        </w:rPr>
      </w:pPr>
      <w:r w:rsidRPr="00B2460E">
        <w:rPr>
          <w:rFonts w:ascii="Arial" w:hAnsi="Arial" w:cs="Arial"/>
          <w:sz w:val="22"/>
          <w:szCs w:val="22"/>
        </w:rPr>
        <w:t>zmiany stawki podatku od towarów i usług. Wówczas zmianie ulegnie stawka podatku VAT ora</w:t>
      </w:r>
      <w:r w:rsidR="000A6B8F">
        <w:rPr>
          <w:rFonts w:ascii="Arial" w:hAnsi="Arial" w:cs="Arial"/>
          <w:sz w:val="22"/>
          <w:szCs w:val="22"/>
        </w:rPr>
        <w:t>z wynagrodzenie brutto należne W</w:t>
      </w:r>
      <w:r w:rsidRPr="00B2460E">
        <w:rPr>
          <w:rFonts w:ascii="Arial" w:hAnsi="Arial" w:cs="Arial"/>
          <w:sz w:val="22"/>
          <w:szCs w:val="22"/>
        </w:rPr>
        <w:t xml:space="preserve">ykonawcy od dnia zmiany stawki. Wynagrodzenie netto pozostaje bez zmian. </w:t>
      </w:r>
    </w:p>
    <w:p w14:paraId="6567EB3F" w14:textId="77777777" w:rsidR="00057CEE" w:rsidRPr="00B2460E" w:rsidRDefault="00057CEE" w:rsidP="00057CEE">
      <w:pPr>
        <w:pStyle w:val="Akapitzlist"/>
        <w:numPr>
          <w:ilvl w:val="0"/>
          <w:numId w:val="20"/>
        </w:numPr>
        <w:spacing w:after="60"/>
        <w:ind w:left="567" w:hanging="283"/>
        <w:jc w:val="both"/>
        <w:rPr>
          <w:rFonts w:ascii="Arial" w:hAnsi="Arial" w:cs="Arial"/>
          <w:sz w:val="22"/>
          <w:szCs w:val="22"/>
        </w:rPr>
      </w:pPr>
      <w:r w:rsidRPr="00B2460E">
        <w:rPr>
          <w:rFonts w:ascii="Arial" w:hAnsi="Arial" w:cs="Arial"/>
          <w:sz w:val="22"/>
          <w:szCs w:val="22"/>
        </w:rPr>
        <w:t xml:space="preserve">zmiany wysokości minimalnego wynagrodzenia za pracę albo wysokości minimalnej stawki godzinowej, ustalonych na podstawie przepisów </w:t>
      </w:r>
      <w:hyperlink r:id="rId11" w:anchor="/document/16992095?cm=DOCUMENT" w:tgtFrame="_blank" w:history="1">
        <w:r w:rsidRPr="00B2460E">
          <w:rPr>
            <w:rFonts w:ascii="Arial" w:hAnsi="Arial" w:cs="Arial"/>
            <w:sz w:val="22"/>
            <w:szCs w:val="22"/>
          </w:rPr>
          <w:t>ustawy</w:t>
        </w:r>
      </w:hyperlink>
      <w:r w:rsidRPr="00B2460E">
        <w:rPr>
          <w:rFonts w:ascii="Arial" w:hAnsi="Arial" w:cs="Arial"/>
          <w:sz w:val="22"/>
          <w:szCs w:val="22"/>
        </w:rPr>
        <w:t xml:space="preserve"> z dnia 10 października 2002 r. o minimalnym wynagrodzeniu za pracę. Wówczas wynagrodzenie Wykonawcy zostanie zmienione w zakresie niezbędnym i koniecznym związanym z przedmiotową zmianą. </w:t>
      </w:r>
    </w:p>
    <w:p w14:paraId="5EB8AD78" w14:textId="77777777" w:rsidR="00057CEE" w:rsidRPr="00B2460E" w:rsidRDefault="00057CEE" w:rsidP="00057CEE">
      <w:pPr>
        <w:pStyle w:val="Akapitzlist"/>
        <w:numPr>
          <w:ilvl w:val="0"/>
          <w:numId w:val="20"/>
        </w:numPr>
        <w:spacing w:after="60"/>
        <w:ind w:left="567" w:hanging="283"/>
        <w:jc w:val="both"/>
        <w:rPr>
          <w:rFonts w:ascii="Arial" w:hAnsi="Arial" w:cs="Arial"/>
          <w:sz w:val="22"/>
          <w:szCs w:val="22"/>
        </w:rPr>
      </w:pPr>
      <w:r w:rsidRPr="00B2460E">
        <w:rPr>
          <w:rFonts w:ascii="Arial" w:hAnsi="Arial" w:cs="Arial"/>
          <w:sz w:val="22"/>
          <w:szCs w:val="22"/>
        </w:rPr>
        <w:t>zmiany zasad podlegania ubezpieczeniom społecznym lub ubezpieczeniu zdrowotnemu lub wysokości stawki składki na ubezpieczenia społeczne lub zdrowotne. Wówczas wynagrodzenie Wykonawcy zostanie zmienione w zakresie niezbędnym i koniecznym związanym z przedmiotową zmianą.</w:t>
      </w:r>
    </w:p>
    <w:p w14:paraId="6DE3CFC6" w14:textId="1E6379AF" w:rsidR="00057CEE" w:rsidRDefault="00057CEE" w:rsidP="00057CEE">
      <w:pPr>
        <w:pStyle w:val="Akapitzlist"/>
        <w:numPr>
          <w:ilvl w:val="0"/>
          <w:numId w:val="20"/>
        </w:numPr>
        <w:spacing w:after="60"/>
        <w:ind w:left="567" w:hanging="283"/>
        <w:jc w:val="both"/>
        <w:rPr>
          <w:rFonts w:ascii="Arial" w:hAnsi="Arial" w:cs="Arial"/>
          <w:sz w:val="22"/>
          <w:szCs w:val="22"/>
        </w:rPr>
      </w:pPr>
      <w:r w:rsidRPr="00B2460E">
        <w:rPr>
          <w:rFonts w:ascii="Arial" w:hAnsi="Arial" w:cs="Arial"/>
          <w:sz w:val="22"/>
          <w:szCs w:val="22"/>
        </w:rPr>
        <w:t xml:space="preserve">gdy w terminie wskazanym w § </w:t>
      </w:r>
      <w:r>
        <w:rPr>
          <w:rFonts w:ascii="Arial" w:hAnsi="Arial" w:cs="Arial"/>
          <w:sz w:val="22"/>
          <w:szCs w:val="22"/>
        </w:rPr>
        <w:t>9</w:t>
      </w:r>
      <w:r w:rsidRPr="00B2460E">
        <w:rPr>
          <w:rFonts w:ascii="Arial" w:hAnsi="Arial" w:cs="Arial"/>
          <w:sz w:val="22"/>
          <w:szCs w:val="22"/>
        </w:rPr>
        <w:t xml:space="preserve"> ust. 1 umowy nie zo</w:t>
      </w:r>
      <w:r>
        <w:rPr>
          <w:rFonts w:ascii="Arial" w:hAnsi="Arial" w:cs="Arial"/>
          <w:sz w:val="22"/>
          <w:szCs w:val="22"/>
        </w:rPr>
        <w:t>stanie wykorzystana wartość umowy, o której mowa w § 6 ust. 1 umowy, możliwym będzie</w:t>
      </w:r>
      <w:r w:rsidRPr="00B2460E">
        <w:rPr>
          <w:rFonts w:ascii="Arial" w:hAnsi="Arial" w:cs="Arial"/>
          <w:sz w:val="22"/>
          <w:szCs w:val="22"/>
        </w:rPr>
        <w:t xml:space="preserve"> </w:t>
      </w:r>
      <w:r>
        <w:rPr>
          <w:rFonts w:ascii="Arial" w:hAnsi="Arial" w:cs="Arial"/>
          <w:sz w:val="22"/>
          <w:szCs w:val="22"/>
        </w:rPr>
        <w:t>przedłużenie</w:t>
      </w:r>
      <w:r w:rsidRPr="00B2460E">
        <w:rPr>
          <w:rFonts w:ascii="Arial" w:hAnsi="Arial" w:cs="Arial"/>
          <w:sz w:val="22"/>
          <w:szCs w:val="22"/>
        </w:rPr>
        <w:t xml:space="preserve"> terminu realizacji umowy o maksymalnie 3 miesiące</w:t>
      </w:r>
      <w:r>
        <w:rPr>
          <w:rFonts w:ascii="Arial" w:hAnsi="Arial" w:cs="Arial"/>
          <w:sz w:val="22"/>
          <w:szCs w:val="22"/>
        </w:rPr>
        <w:t xml:space="preserve">,. </w:t>
      </w:r>
      <w:r w:rsidRPr="00B2460E">
        <w:rPr>
          <w:rFonts w:ascii="Arial" w:hAnsi="Arial" w:cs="Arial"/>
          <w:sz w:val="22"/>
          <w:szCs w:val="22"/>
        </w:rPr>
        <w:t>Dokładny okres</w:t>
      </w:r>
      <w:r>
        <w:rPr>
          <w:rFonts w:ascii="Arial" w:hAnsi="Arial" w:cs="Arial"/>
          <w:sz w:val="22"/>
          <w:szCs w:val="22"/>
        </w:rPr>
        <w:t xml:space="preserve"> przedłużenia realizacji umowy</w:t>
      </w:r>
      <w:r w:rsidRPr="00B2460E">
        <w:rPr>
          <w:rFonts w:ascii="Arial" w:hAnsi="Arial" w:cs="Arial"/>
          <w:sz w:val="22"/>
          <w:szCs w:val="22"/>
        </w:rPr>
        <w:t xml:space="preserve"> ustalony zostanie pr</w:t>
      </w:r>
      <w:r>
        <w:rPr>
          <w:rFonts w:ascii="Arial" w:hAnsi="Arial" w:cs="Arial"/>
          <w:sz w:val="22"/>
          <w:szCs w:val="22"/>
        </w:rPr>
        <w:t>zez Strony w toku negocjacji, w </w:t>
      </w:r>
      <w:r w:rsidRPr="00B2460E">
        <w:rPr>
          <w:rFonts w:ascii="Arial" w:hAnsi="Arial" w:cs="Arial"/>
          <w:sz w:val="22"/>
          <w:szCs w:val="22"/>
        </w:rPr>
        <w:t>odniesieniu do kwoty jaka pozostała Zamawiającego oraz możliwości Wykonawcy.</w:t>
      </w:r>
    </w:p>
    <w:p w14:paraId="110DA5DF" w14:textId="77777777" w:rsidR="00057CEE" w:rsidRPr="00600919" w:rsidRDefault="00057CEE" w:rsidP="00057CEE">
      <w:pPr>
        <w:pStyle w:val="Akapitzlist"/>
        <w:numPr>
          <w:ilvl w:val="0"/>
          <w:numId w:val="20"/>
        </w:numPr>
        <w:spacing w:after="60"/>
        <w:ind w:left="567" w:hanging="283"/>
        <w:jc w:val="both"/>
        <w:rPr>
          <w:rFonts w:ascii="Arial" w:hAnsi="Arial" w:cs="Arial"/>
          <w:sz w:val="22"/>
          <w:szCs w:val="22"/>
        </w:rPr>
      </w:pPr>
      <w:r w:rsidRPr="00600919">
        <w:rPr>
          <w:rStyle w:val="Brak"/>
          <w:rFonts w:ascii="Arial" w:hAnsi="Arial" w:cs="Arial"/>
          <w:sz w:val="22"/>
          <w:szCs w:val="22"/>
        </w:rPr>
        <w:t xml:space="preserve">gdy zmiana umowy służyć będzie poprawie bezpieczeństwa ludzi lub mienia, a także poprawy jakości, wydajności lub bezpieczeństwa realizacji zakresu prac Wykonawcy. </w:t>
      </w:r>
      <w:r w:rsidRPr="00600919">
        <w:rPr>
          <w:rFonts w:ascii="Arial" w:hAnsi="Arial" w:cs="Arial"/>
          <w:sz w:val="22"/>
          <w:szCs w:val="22"/>
        </w:rPr>
        <w:t xml:space="preserve">Zmianie może ulec wówczas wysokość wynagrodzenia Wykonawcy, ceny jednostkowe, zakres przedmiotowy umowy, sposób jej realizacji, terminy realizacji.  </w:t>
      </w:r>
    </w:p>
    <w:p w14:paraId="53A12969" w14:textId="77777777" w:rsidR="00057CEE" w:rsidRPr="00600919" w:rsidRDefault="00057CEE" w:rsidP="00057CEE">
      <w:pPr>
        <w:pStyle w:val="Akapitzlist"/>
        <w:numPr>
          <w:ilvl w:val="0"/>
          <w:numId w:val="20"/>
        </w:numPr>
        <w:spacing w:after="60"/>
        <w:ind w:left="567" w:hanging="283"/>
        <w:jc w:val="both"/>
        <w:rPr>
          <w:rFonts w:ascii="Arial" w:hAnsi="Arial" w:cs="Arial"/>
          <w:sz w:val="22"/>
          <w:szCs w:val="22"/>
        </w:rPr>
      </w:pPr>
      <w:r>
        <w:rPr>
          <w:rFonts w:ascii="Arial" w:hAnsi="Arial" w:cs="Arial"/>
          <w:sz w:val="22"/>
          <w:szCs w:val="22"/>
        </w:rPr>
        <w:t xml:space="preserve">gdy z przyczyn obiektywnych lub z przyczyn leżących po stronie Zamawiającego, Wykonawca nie może realizować usług zgodnie z umową. </w:t>
      </w:r>
      <w:r w:rsidRPr="00600919">
        <w:rPr>
          <w:rFonts w:ascii="Arial" w:hAnsi="Arial" w:cs="Arial"/>
          <w:sz w:val="22"/>
          <w:szCs w:val="22"/>
        </w:rPr>
        <w:t>Zmianie może ulec zakres przedmiotowy umowy, sposób jej realizacji, terminy realizacji.</w:t>
      </w:r>
    </w:p>
    <w:p w14:paraId="68BE9355" w14:textId="6E1EF11D" w:rsidR="00057CEE" w:rsidRPr="00F310EF" w:rsidRDefault="00057CEE" w:rsidP="00057CEE">
      <w:pPr>
        <w:pStyle w:val="Akapitzlist"/>
        <w:numPr>
          <w:ilvl w:val="0"/>
          <w:numId w:val="19"/>
        </w:numPr>
        <w:spacing w:after="60"/>
        <w:ind w:left="284" w:hanging="284"/>
        <w:jc w:val="both"/>
        <w:rPr>
          <w:rFonts w:ascii="Arial" w:hAnsi="Arial" w:cs="Arial"/>
          <w:sz w:val="22"/>
          <w:szCs w:val="22"/>
        </w:rPr>
      </w:pPr>
      <w:r w:rsidRPr="00214DFF">
        <w:rPr>
          <w:rFonts w:ascii="Arial" w:hAnsi="Arial" w:cs="Arial"/>
          <w:b/>
          <w:sz w:val="22"/>
          <w:szCs w:val="22"/>
        </w:rPr>
        <w:t xml:space="preserve">Zmiany, o których mowa w ust. 2 pkt 1-3 mogą zostać wprowadzone </w:t>
      </w:r>
      <w:r w:rsidR="00214DFF">
        <w:rPr>
          <w:rFonts w:ascii="Arial" w:hAnsi="Arial" w:cs="Arial"/>
          <w:b/>
          <w:sz w:val="22"/>
          <w:szCs w:val="22"/>
        </w:rPr>
        <w:t xml:space="preserve">dopiero </w:t>
      </w:r>
      <w:r w:rsidR="00214DFF" w:rsidRPr="00214DFF">
        <w:rPr>
          <w:rFonts w:ascii="Arial" w:hAnsi="Arial" w:cs="Arial"/>
          <w:b/>
          <w:sz w:val="22"/>
          <w:szCs w:val="22"/>
        </w:rPr>
        <w:t>w 2020 r</w:t>
      </w:r>
      <w:r w:rsidR="00214DFF">
        <w:rPr>
          <w:rFonts w:ascii="Arial" w:hAnsi="Arial" w:cs="Arial"/>
          <w:sz w:val="22"/>
          <w:szCs w:val="22"/>
        </w:rPr>
        <w:t xml:space="preserve">. i </w:t>
      </w:r>
      <w:r w:rsidRPr="00F310EF">
        <w:rPr>
          <w:rFonts w:ascii="Arial" w:hAnsi="Arial" w:cs="Arial"/>
          <w:sz w:val="22"/>
          <w:szCs w:val="22"/>
        </w:rPr>
        <w:t xml:space="preserve">wyłącznie jeżeli zmiany te będą miały wpływ na koszty wykonania umowy przez Wykonawcę. W związku </w:t>
      </w:r>
      <w:r w:rsidR="00214DFF">
        <w:rPr>
          <w:rFonts w:ascii="Arial" w:hAnsi="Arial" w:cs="Arial"/>
          <w:sz w:val="22"/>
          <w:szCs w:val="22"/>
        </w:rPr>
        <w:br/>
      </w:r>
      <w:r w:rsidRPr="00F310EF">
        <w:rPr>
          <w:rFonts w:ascii="Arial" w:hAnsi="Arial" w:cs="Arial"/>
          <w:sz w:val="22"/>
          <w:szCs w:val="22"/>
        </w:rPr>
        <w:t>z powyższym wprowadzenie wskazanych zmian dokonuje się na pisemny wniosek Wykonawcy zawierający uzasadnienie faktyczne</w:t>
      </w:r>
      <w:r w:rsidR="00214DFF">
        <w:rPr>
          <w:rFonts w:ascii="Arial" w:hAnsi="Arial" w:cs="Arial"/>
          <w:sz w:val="22"/>
          <w:szCs w:val="22"/>
        </w:rPr>
        <w:t xml:space="preserve"> </w:t>
      </w:r>
      <w:r w:rsidRPr="00F310EF">
        <w:rPr>
          <w:rFonts w:ascii="Arial" w:hAnsi="Arial" w:cs="Arial"/>
          <w:sz w:val="22"/>
          <w:szCs w:val="22"/>
        </w:rPr>
        <w:t>i prawne konieczności wprowadzenia zmian oraz w przypadku zmian z ust. 2 pkt 2 i 3 – złożenie dowodów, w tym dokumentów, potwierdzających powiązanie planowanej zmiany z realizacją niniejszej umowy</w:t>
      </w:r>
      <w:r>
        <w:rPr>
          <w:rFonts w:ascii="Arial" w:hAnsi="Arial" w:cs="Arial"/>
          <w:sz w:val="22"/>
          <w:szCs w:val="22"/>
        </w:rPr>
        <w:t xml:space="preserve">, w tym w szczególności dokumentów wskazanych w załączniku Zasady indeksacji. W celu udokumentowania wpływu zmian, </w:t>
      </w:r>
      <w:r w:rsidRPr="00F310EF">
        <w:rPr>
          <w:rFonts w:ascii="Arial" w:hAnsi="Arial" w:cs="Arial"/>
          <w:sz w:val="22"/>
          <w:szCs w:val="22"/>
        </w:rPr>
        <w:t xml:space="preserve">o których mowa w ust. 2 pkt 1-3 </w:t>
      </w:r>
      <w:r>
        <w:rPr>
          <w:rFonts w:ascii="Arial" w:hAnsi="Arial" w:cs="Arial"/>
          <w:sz w:val="22"/>
          <w:szCs w:val="22"/>
        </w:rPr>
        <w:t xml:space="preserve">umowy na koszty wykonania umowy przez Wykonawcę, Zamawiający może żądać od Wykonawcy również innych dokumentów, niewskazanych w </w:t>
      </w:r>
      <w:r w:rsidRPr="002F18E0">
        <w:rPr>
          <w:rFonts w:ascii="Arial" w:hAnsi="Arial" w:cs="Arial"/>
          <w:b/>
          <w:sz w:val="22"/>
          <w:szCs w:val="22"/>
        </w:rPr>
        <w:t xml:space="preserve">załączniku nr </w:t>
      </w:r>
      <w:r w:rsidR="00AD219B" w:rsidRPr="002F18E0">
        <w:rPr>
          <w:rFonts w:ascii="Arial" w:hAnsi="Arial" w:cs="Arial"/>
          <w:b/>
          <w:sz w:val="22"/>
          <w:szCs w:val="22"/>
        </w:rPr>
        <w:t>11</w:t>
      </w:r>
      <w:r w:rsidRPr="002F18E0">
        <w:rPr>
          <w:rFonts w:ascii="Arial" w:hAnsi="Arial" w:cs="Arial"/>
          <w:b/>
          <w:sz w:val="22"/>
          <w:szCs w:val="22"/>
        </w:rPr>
        <w:t xml:space="preserve"> do umowy.</w:t>
      </w:r>
    </w:p>
    <w:p w14:paraId="72271D2F" w14:textId="0D26EB8B" w:rsidR="00057CEE" w:rsidRPr="00F310EF" w:rsidRDefault="00057CEE" w:rsidP="00057CEE">
      <w:pPr>
        <w:pStyle w:val="Akapitzlist"/>
        <w:numPr>
          <w:ilvl w:val="0"/>
          <w:numId w:val="19"/>
        </w:numPr>
        <w:spacing w:after="60"/>
        <w:ind w:left="284" w:hanging="284"/>
        <w:jc w:val="both"/>
        <w:rPr>
          <w:rFonts w:ascii="Arial" w:hAnsi="Arial" w:cs="Arial"/>
          <w:sz w:val="22"/>
          <w:szCs w:val="22"/>
        </w:rPr>
      </w:pPr>
      <w:r>
        <w:rPr>
          <w:rFonts w:ascii="Arial" w:hAnsi="Arial" w:cs="Arial"/>
          <w:sz w:val="22"/>
          <w:szCs w:val="22"/>
        </w:rPr>
        <w:t xml:space="preserve">Zmiany, o których mowa w ust. 2 pkt 4 – </w:t>
      </w:r>
      <w:r w:rsidR="00AD219B">
        <w:rPr>
          <w:rFonts w:ascii="Arial" w:hAnsi="Arial" w:cs="Arial"/>
          <w:sz w:val="22"/>
          <w:szCs w:val="22"/>
        </w:rPr>
        <w:t>6</w:t>
      </w:r>
      <w:r>
        <w:rPr>
          <w:rFonts w:ascii="Arial" w:hAnsi="Arial" w:cs="Arial"/>
          <w:sz w:val="22"/>
          <w:szCs w:val="22"/>
        </w:rPr>
        <w:t xml:space="preserve"> wprowadzone mogą być w przypadku zaistnienia okoliczności w nich wskazanych. Zainteresowana Strona składa pisemnie lub drogą elektroniczną wniosek zawierający opis zmiany, uzasadnienie faktyczne lub prawne, koszty wprowadzenia zmiany (jeżeli dotyczy) i inne informacje konieczne do oceny i przeprowadzenia zmiany. Druga Strona może zaakceptować wniosek, wprowadzić do niego zmiany lub go odrzucić. </w:t>
      </w:r>
    </w:p>
    <w:p w14:paraId="61979732" w14:textId="77777777" w:rsidR="00057CEE" w:rsidRPr="00F310EF" w:rsidRDefault="00057CEE" w:rsidP="00057CEE">
      <w:pPr>
        <w:pStyle w:val="Akapitzlist"/>
        <w:numPr>
          <w:ilvl w:val="0"/>
          <w:numId w:val="19"/>
        </w:numPr>
        <w:spacing w:after="60"/>
        <w:ind w:left="284" w:hanging="284"/>
        <w:jc w:val="both"/>
        <w:rPr>
          <w:rFonts w:ascii="Arial" w:hAnsi="Arial" w:cs="Arial"/>
          <w:sz w:val="22"/>
          <w:szCs w:val="22"/>
        </w:rPr>
      </w:pPr>
      <w:r>
        <w:rPr>
          <w:rFonts w:ascii="Arial" w:hAnsi="Arial" w:cs="Arial"/>
          <w:sz w:val="22"/>
          <w:szCs w:val="22"/>
        </w:rPr>
        <w:t xml:space="preserve">W przypadku akceptacji wniosku Strony zawierają stosowny aneks. W przypadku wprowadzenia zmian do wniosku, Strony w toku negocjacji ustalają treść zmiany umowy, której zakres ten nie może przekroczyć granic zmian wskazanych w ust. 2. </w:t>
      </w:r>
    </w:p>
    <w:p w14:paraId="00EBE99A" w14:textId="17B480EC" w:rsidR="00057CEE" w:rsidRPr="007657DC" w:rsidRDefault="00057CEE" w:rsidP="007657DC">
      <w:pPr>
        <w:pStyle w:val="Akapitzlist"/>
        <w:numPr>
          <w:ilvl w:val="0"/>
          <w:numId w:val="19"/>
        </w:numPr>
        <w:spacing w:after="60"/>
        <w:ind w:left="284" w:hanging="284"/>
        <w:jc w:val="both"/>
        <w:rPr>
          <w:rFonts w:ascii="Arial" w:hAnsi="Arial" w:cs="Arial"/>
          <w:sz w:val="22"/>
          <w:szCs w:val="22"/>
        </w:rPr>
      </w:pPr>
      <w:r>
        <w:rPr>
          <w:rFonts w:ascii="Arial" w:hAnsi="Arial" w:cs="Arial"/>
          <w:sz w:val="22"/>
          <w:szCs w:val="22"/>
        </w:rPr>
        <w:lastRenderedPageBreak/>
        <w:t>Do wprowadzenia zmiany (zawarcia aneksu) nie dochodzi gdy Strona odrzuciła wniosek lub w wyniku negocjacji, o których mowa w ust. 5 Strony nie doszły do porozumienia.</w:t>
      </w:r>
    </w:p>
    <w:p w14:paraId="6F3350F1" w14:textId="61E29916" w:rsidR="00623C96" w:rsidRPr="003676B8" w:rsidRDefault="00623C96" w:rsidP="003C5DA6">
      <w:pPr>
        <w:spacing w:before="60"/>
        <w:jc w:val="both"/>
        <w:rPr>
          <w:rFonts w:ascii="Arial" w:hAnsi="Arial" w:cs="Arial"/>
          <w:sz w:val="22"/>
          <w:szCs w:val="22"/>
        </w:rPr>
      </w:pPr>
    </w:p>
    <w:p w14:paraId="1EB52A9C" w14:textId="77777777" w:rsidR="001B5EE2" w:rsidRPr="003676B8" w:rsidRDefault="001B5EE2" w:rsidP="00012367">
      <w:pPr>
        <w:spacing w:after="60"/>
        <w:jc w:val="center"/>
        <w:rPr>
          <w:rFonts w:ascii="Arial" w:hAnsi="Arial"/>
          <w:b/>
          <w:sz w:val="21"/>
          <w:szCs w:val="21"/>
        </w:rPr>
      </w:pPr>
      <w:r w:rsidRPr="003676B8">
        <w:rPr>
          <w:rFonts w:ascii="Arial" w:hAnsi="Arial"/>
          <w:b/>
          <w:sz w:val="21"/>
          <w:szCs w:val="21"/>
        </w:rPr>
        <w:t>POSTANOWIENIA KOŃCOWE</w:t>
      </w:r>
    </w:p>
    <w:p w14:paraId="27305C4B" w14:textId="75F8DBFE" w:rsidR="001B5EE2" w:rsidRPr="003676B8" w:rsidRDefault="001B5EE2" w:rsidP="00012367">
      <w:pPr>
        <w:spacing w:after="60"/>
        <w:jc w:val="center"/>
        <w:rPr>
          <w:rFonts w:ascii="Arial" w:hAnsi="Arial"/>
          <w:b/>
          <w:sz w:val="22"/>
        </w:rPr>
      </w:pPr>
      <w:r w:rsidRPr="003676B8">
        <w:rPr>
          <w:rFonts w:ascii="Arial" w:hAnsi="Arial"/>
          <w:b/>
          <w:sz w:val="22"/>
        </w:rPr>
        <w:t xml:space="preserve">§ </w:t>
      </w:r>
      <w:r w:rsidR="00057CEE" w:rsidRPr="003676B8">
        <w:rPr>
          <w:rFonts w:ascii="Arial" w:hAnsi="Arial"/>
          <w:b/>
          <w:sz w:val="22"/>
        </w:rPr>
        <w:t>1</w:t>
      </w:r>
      <w:r w:rsidR="00606978">
        <w:rPr>
          <w:rFonts w:ascii="Arial" w:hAnsi="Arial"/>
          <w:b/>
          <w:sz w:val="22"/>
        </w:rPr>
        <w:t>2</w:t>
      </w:r>
    </w:p>
    <w:p w14:paraId="055176E0" w14:textId="7F5B2288" w:rsidR="00B5659C" w:rsidRDefault="00B5659C" w:rsidP="008859EA">
      <w:pPr>
        <w:numPr>
          <w:ilvl w:val="0"/>
          <w:numId w:val="9"/>
        </w:numPr>
        <w:spacing w:after="60"/>
        <w:jc w:val="both"/>
        <w:rPr>
          <w:rFonts w:ascii="Arial" w:hAnsi="Arial" w:cs="Arial"/>
          <w:sz w:val="22"/>
          <w:szCs w:val="22"/>
        </w:rPr>
      </w:pPr>
      <w:r w:rsidRPr="00B5659C">
        <w:rPr>
          <w:rFonts w:ascii="Arial" w:hAnsi="Arial" w:cs="Arial"/>
          <w:b/>
          <w:i/>
          <w:sz w:val="22"/>
          <w:szCs w:val="22"/>
        </w:rPr>
        <w:t>Załączniki</w:t>
      </w:r>
      <w:r w:rsidR="009F0421">
        <w:rPr>
          <w:rFonts w:ascii="Arial" w:hAnsi="Arial" w:cs="Arial"/>
          <w:b/>
          <w:i/>
          <w:sz w:val="22"/>
          <w:szCs w:val="22"/>
        </w:rPr>
        <w:t xml:space="preserve"> nr 1-11</w:t>
      </w:r>
      <w:r w:rsidR="00623C96">
        <w:rPr>
          <w:rFonts w:ascii="Arial" w:hAnsi="Arial" w:cs="Arial"/>
          <w:b/>
          <w:i/>
          <w:sz w:val="22"/>
          <w:szCs w:val="22"/>
        </w:rPr>
        <w:t xml:space="preserve"> </w:t>
      </w:r>
      <w:r w:rsidRPr="00B5659C">
        <w:rPr>
          <w:rFonts w:ascii="Arial" w:hAnsi="Arial" w:cs="Arial"/>
          <w:sz w:val="22"/>
          <w:szCs w:val="22"/>
        </w:rPr>
        <w:t xml:space="preserve">stanowią </w:t>
      </w:r>
      <w:r w:rsidR="009F0421">
        <w:rPr>
          <w:rFonts w:ascii="Arial" w:hAnsi="Arial" w:cs="Arial"/>
          <w:sz w:val="22"/>
          <w:szCs w:val="22"/>
        </w:rPr>
        <w:t xml:space="preserve">integralną część umowy. </w:t>
      </w:r>
    </w:p>
    <w:p w14:paraId="214A29BF" w14:textId="77777777" w:rsidR="00B5659C" w:rsidRPr="00B5659C" w:rsidRDefault="00B5659C" w:rsidP="00BF2D9A">
      <w:pPr>
        <w:numPr>
          <w:ilvl w:val="0"/>
          <w:numId w:val="9"/>
        </w:numPr>
        <w:jc w:val="both"/>
        <w:rPr>
          <w:rFonts w:ascii="Arial" w:hAnsi="Arial" w:cs="Arial"/>
          <w:sz w:val="22"/>
          <w:szCs w:val="22"/>
        </w:rPr>
      </w:pPr>
      <w:r>
        <w:rPr>
          <w:rFonts w:ascii="Arial" w:hAnsi="Arial" w:cs="Arial"/>
          <w:sz w:val="22"/>
          <w:szCs w:val="22"/>
        </w:rPr>
        <w:t xml:space="preserve">Przez </w:t>
      </w:r>
      <w:r w:rsidRPr="00B5659C">
        <w:rPr>
          <w:rFonts w:ascii="Arial" w:hAnsi="Arial" w:cs="Arial"/>
          <w:i/>
          <w:sz w:val="22"/>
          <w:szCs w:val="22"/>
        </w:rPr>
        <w:t>dni robocze</w:t>
      </w:r>
      <w:r>
        <w:rPr>
          <w:rFonts w:ascii="Arial" w:hAnsi="Arial" w:cs="Arial"/>
          <w:sz w:val="22"/>
          <w:szCs w:val="22"/>
        </w:rPr>
        <w:t xml:space="preserve"> </w:t>
      </w:r>
      <w:r w:rsidRPr="00B5659C">
        <w:rPr>
          <w:rFonts w:ascii="Arial" w:hAnsi="Arial" w:cs="Arial"/>
          <w:sz w:val="22"/>
          <w:szCs w:val="22"/>
        </w:rPr>
        <w:t>na potrzeby niniejszej umowy, rozumie się kolejne dni tygodnia od poniedziałku do piątku, za wyjątkiem dni ustawowo wolnych od pracy.</w:t>
      </w:r>
    </w:p>
    <w:p w14:paraId="35304AF8" w14:textId="77777777" w:rsidR="00A26C34" w:rsidRPr="00F62E24" w:rsidRDefault="00544F53" w:rsidP="00BF2D9A">
      <w:pPr>
        <w:numPr>
          <w:ilvl w:val="0"/>
          <w:numId w:val="9"/>
        </w:numPr>
        <w:jc w:val="both"/>
        <w:rPr>
          <w:rFonts w:ascii="Arial" w:hAnsi="Arial" w:cs="Arial"/>
          <w:sz w:val="22"/>
          <w:szCs w:val="22"/>
        </w:rPr>
      </w:pPr>
      <w:r w:rsidRPr="00F62E24">
        <w:rPr>
          <w:rFonts w:ascii="Arial" w:hAnsi="Arial" w:cs="Arial"/>
          <w:sz w:val="22"/>
          <w:szCs w:val="22"/>
        </w:rPr>
        <w:t>Zamawiający wyraża zgodę na przetwarzanie przez Wykonawcę danyc</w:t>
      </w:r>
      <w:r w:rsidR="0089585E" w:rsidRPr="00F62E24">
        <w:rPr>
          <w:rFonts w:ascii="Arial" w:hAnsi="Arial" w:cs="Arial"/>
          <w:sz w:val="22"/>
          <w:szCs w:val="22"/>
        </w:rPr>
        <w:t>h osobowych (imiona, nazwiska i </w:t>
      </w:r>
      <w:r w:rsidRPr="00F62E24">
        <w:rPr>
          <w:rFonts w:ascii="Arial" w:hAnsi="Arial" w:cs="Arial"/>
          <w:sz w:val="22"/>
          <w:szCs w:val="22"/>
        </w:rPr>
        <w:t>wszelkie inne dane identyfikujące osoby wskazane na potrzeby realizacji niniejszej umowy jako przedstawicieli Zamawiającego) wyłącznie dla celów właściwego świadczenia usług na podstawie umowy. Wykonawca gwarantuje, że dane te nie zostaną udostępnione innym podmiotom (przedsiębiorstwom lub osobom fizycznym). Zamawiający ma prawo wglądu do udostępnionych danych oraz prawo do ich poprawiania.</w:t>
      </w:r>
    </w:p>
    <w:p w14:paraId="18B8E9FB" w14:textId="77777777" w:rsidR="00C245D0" w:rsidRPr="00F62E24" w:rsidRDefault="00C245D0" w:rsidP="00BF2D9A">
      <w:pPr>
        <w:numPr>
          <w:ilvl w:val="0"/>
          <w:numId w:val="9"/>
        </w:numPr>
        <w:jc w:val="both"/>
        <w:rPr>
          <w:rFonts w:ascii="Arial" w:hAnsi="Arial" w:cs="Arial"/>
          <w:sz w:val="22"/>
          <w:szCs w:val="22"/>
        </w:rPr>
      </w:pPr>
      <w:r w:rsidRPr="00F62E24">
        <w:rPr>
          <w:rFonts w:ascii="Arial" w:hAnsi="Arial" w:cs="Arial"/>
          <w:sz w:val="22"/>
          <w:szCs w:val="22"/>
        </w:rPr>
        <w:t xml:space="preserve">W czasie obowiązywania niniejszej </w:t>
      </w:r>
      <w:r w:rsidR="00357765" w:rsidRPr="00F62E24">
        <w:rPr>
          <w:rFonts w:ascii="Arial" w:hAnsi="Arial" w:cs="Arial"/>
          <w:sz w:val="22"/>
          <w:szCs w:val="22"/>
        </w:rPr>
        <w:t>u</w:t>
      </w:r>
      <w:r w:rsidRPr="00F62E24">
        <w:rPr>
          <w:rFonts w:ascii="Arial" w:hAnsi="Arial" w:cs="Arial"/>
          <w:sz w:val="22"/>
          <w:szCs w:val="22"/>
        </w:rPr>
        <w:t xml:space="preserve">mowy oraz po jej wygaśnięciu, </w:t>
      </w:r>
      <w:r w:rsidR="00357765" w:rsidRPr="00F62E24">
        <w:rPr>
          <w:rFonts w:ascii="Arial" w:hAnsi="Arial" w:cs="Arial"/>
          <w:sz w:val="22"/>
          <w:szCs w:val="22"/>
        </w:rPr>
        <w:t>Wykonawca jest zobowiązany</w:t>
      </w:r>
      <w:r w:rsidRPr="00F62E24">
        <w:rPr>
          <w:rFonts w:ascii="Arial" w:hAnsi="Arial" w:cs="Arial"/>
          <w:sz w:val="22"/>
          <w:szCs w:val="22"/>
        </w:rPr>
        <w:t xml:space="preserve"> zapewnić poufność informacji dotyczących </w:t>
      </w:r>
      <w:r w:rsidR="00357765" w:rsidRPr="00F62E24">
        <w:rPr>
          <w:rFonts w:ascii="Arial" w:hAnsi="Arial" w:cs="Arial"/>
          <w:sz w:val="22"/>
          <w:szCs w:val="22"/>
        </w:rPr>
        <w:t>Zamawiającego</w:t>
      </w:r>
      <w:r w:rsidRPr="00F62E24">
        <w:rPr>
          <w:rFonts w:ascii="Arial" w:hAnsi="Arial" w:cs="Arial"/>
          <w:sz w:val="22"/>
          <w:szCs w:val="22"/>
        </w:rPr>
        <w:t xml:space="preserve"> pozyskanych w związku z wykonywaniem </w:t>
      </w:r>
      <w:r w:rsidR="00357765" w:rsidRPr="00F62E24">
        <w:rPr>
          <w:rFonts w:ascii="Arial" w:hAnsi="Arial" w:cs="Arial"/>
          <w:sz w:val="22"/>
          <w:szCs w:val="22"/>
        </w:rPr>
        <w:t>u</w:t>
      </w:r>
      <w:r w:rsidRPr="00F62E24">
        <w:rPr>
          <w:rFonts w:ascii="Arial" w:hAnsi="Arial" w:cs="Arial"/>
          <w:sz w:val="22"/>
          <w:szCs w:val="22"/>
        </w:rPr>
        <w:t xml:space="preserve">mowy i nie ujawniać tych informacji bez uprzedniej pisemnej zgody </w:t>
      </w:r>
      <w:r w:rsidR="00357765" w:rsidRPr="00F62E24">
        <w:rPr>
          <w:rFonts w:ascii="Arial" w:hAnsi="Arial" w:cs="Arial"/>
          <w:sz w:val="22"/>
          <w:szCs w:val="22"/>
        </w:rPr>
        <w:t>Zamawiającego</w:t>
      </w:r>
      <w:r w:rsidRPr="00F62E24">
        <w:rPr>
          <w:rFonts w:ascii="Arial" w:hAnsi="Arial" w:cs="Arial"/>
          <w:sz w:val="22"/>
          <w:szCs w:val="22"/>
        </w:rPr>
        <w:t>.</w:t>
      </w:r>
    </w:p>
    <w:p w14:paraId="08F50C84" w14:textId="77777777" w:rsidR="00544F53" w:rsidRPr="00012367" w:rsidRDefault="00544F53" w:rsidP="00BF2D9A">
      <w:pPr>
        <w:numPr>
          <w:ilvl w:val="0"/>
          <w:numId w:val="9"/>
        </w:numPr>
        <w:jc w:val="both"/>
        <w:rPr>
          <w:rFonts w:ascii="Arial" w:hAnsi="Arial" w:cs="Arial"/>
          <w:sz w:val="22"/>
          <w:szCs w:val="22"/>
        </w:rPr>
      </w:pPr>
      <w:r w:rsidRPr="00012367">
        <w:rPr>
          <w:rFonts w:ascii="Arial" w:hAnsi="Arial" w:cs="Arial"/>
          <w:sz w:val="22"/>
          <w:szCs w:val="22"/>
        </w:rPr>
        <w:t>Strony zobowiązują się niezwłocznie poinformować wzajemnie o każdej zmianie danych adresowych, w tym również numerów telefonów, faksu lub adresu e-mail. W przypadku niepowiadomienia o takiej zmianie wszelkie doręczenia dokonane na adres dotychczasowy uznaje się za skuteczne, a Strona, która nie poinformowała o zmianie, odpowiada za wynikłą stąd szkodę.</w:t>
      </w:r>
    </w:p>
    <w:p w14:paraId="3BEDDE9F" w14:textId="77777777" w:rsidR="00BC6BD7" w:rsidRDefault="0089585E" w:rsidP="00BF2D9A">
      <w:pPr>
        <w:numPr>
          <w:ilvl w:val="0"/>
          <w:numId w:val="9"/>
        </w:numPr>
        <w:jc w:val="both"/>
        <w:rPr>
          <w:rFonts w:ascii="Arial" w:hAnsi="Arial" w:cs="Arial"/>
          <w:sz w:val="22"/>
          <w:szCs w:val="22"/>
        </w:rPr>
      </w:pPr>
      <w:r w:rsidRPr="00012367">
        <w:rPr>
          <w:rFonts w:ascii="Arial" w:hAnsi="Arial" w:cs="Arial"/>
          <w:sz w:val="22"/>
          <w:szCs w:val="22"/>
        </w:rPr>
        <w:t>Wszelkie zmiany umowy wymagają formy pi</w:t>
      </w:r>
      <w:r w:rsidR="00BC6BD7">
        <w:rPr>
          <w:rFonts w:ascii="Arial" w:hAnsi="Arial" w:cs="Arial"/>
          <w:sz w:val="22"/>
          <w:szCs w:val="22"/>
        </w:rPr>
        <w:t xml:space="preserve">semnej pod rygorem nieważności, chyba że umowa stanowi inaczej. </w:t>
      </w:r>
    </w:p>
    <w:p w14:paraId="2F825C38" w14:textId="77777777" w:rsidR="0089585E" w:rsidRPr="00012367" w:rsidRDefault="0089585E" w:rsidP="00BF2D9A">
      <w:pPr>
        <w:numPr>
          <w:ilvl w:val="0"/>
          <w:numId w:val="9"/>
        </w:numPr>
        <w:jc w:val="both"/>
        <w:rPr>
          <w:rFonts w:ascii="Arial" w:hAnsi="Arial" w:cs="Arial"/>
          <w:sz w:val="22"/>
          <w:szCs w:val="22"/>
        </w:rPr>
      </w:pPr>
      <w:r w:rsidRPr="00012367">
        <w:rPr>
          <w:rFonts w:ascii="Arial" w:hAnsi="Arial" w:cs="Arial"/>
          <w:sz w:val="22"/>
          <w:szCs w:val="22"/>
        </w:rPr>
        <w:t>Zmiana danych kontaktowych (osoby kontaktowe, numery telefonów i faksów, adresy e-mail) wskazanych w umowie jest dopuszczalna za powiadomieniem drugiej Strony</w:t>
      </w:r>
      <w:r w:rsidR="003C18E3" w:rsidRPr="00012367">
        <w:rPr>
          <w:rFonts w:ascii="Arial" w:hAnsi="Arial" w:cs="Arial"/>
          <w:sz w:val="22"/>
          <w:szCs w:val="22"/>
        </w:rPr>
        <w:t xml:space="preserve"> w formie pisemnej lub elektronicznej lub faksem</w:t>
      </w:r>
      <w:r w:rsidRPr="00012367">
        <w:rPr>
          <w:rFonts w:ascii="Arial" w:hAnsi="Arial" w:cs="Arial"/>
          <w:sz w:val="22"/>
          <w:szCs w:val="22"/>
        </w:rPr>
        <w:t xml:space="preserve"> bez konieczności sporządzania aneksu do umowy.</w:t>
      </w:r>
    </w:p>
    <w:p w14:paraId="37189DBF" w14:textId="77777777" w:rsidR="008F42A4" w:rsidRPr="00012367" w:rsidRDefault="008F42A4" w:rsidP="00BF2D9A">
      <w:pPr>
        <w:numPr>
          <w:ilvl w:val="0"/>
          <w:numId w:val="9"/>
        </w:numPr>
        <w:jc w:val="both"/>
        <w:rPr>
          <w:rFonts w:ascii="Arial" w:hAnsi="Arial" w:cs="Arial"/>
          <w:sz w:val="22"/>
          <w:szCs w:val="22"/>
        </w:rPr>
      </w:pPr>
      <w:r w:rsidRPr="00012367">
        <w:rPr>
          <w:rFonts w:ascii="Arial" w:hAnsi="Arial" w:cs="Arial"/>
          <w:sz w:val="22"/>
          <w:szCs w:val="22"/>
        </w:rPr>
        <w:t>Prawem właściwym dla niniejszej umowy jest prawo polskie.</w:t>
      </w:r>
    </w:p>
    <w:p w14:paraId="46687437" w14:textId="77777777" w:rsidR="00544F53" w:rsidRPr="00012367" w:rsidRDefault="00544F53" w:rsidP="00BF2D9A">
      <w:pPr>
        <w:numPr>
          <w:ilvl w:val="0"/>
          <w:numId w:val="9"/>
        </w:numPr>
        <w:jc w:val="both"/>
        <w:rPr>
          <w:rFonts w:ascii="Arial" w:hAnsi="Arial" w:cs="Arial"/>
          <w:sz w:val="22"/>
          <w:szCs w:val="22"/>
        </w:rPr>
      </w:pPr>
      <w:r w:rsidRPr="00012367">
        <w:rPr>
          <w:rFonts w:ascii="Arial" w:hAnsi="Arial" w:cs="Arial"/>
          <w:sz w:val="22"/>
          <w:szCs w:val="22"/>
        </w:rPr>
        <w:t>W sprawach nieuregulowanych w umowie mają zastosowa</w:t>
      </w:r>
      <w:r w:rsidR="004701CA" w:rsidRPr="00012367">
        <w:rPr>
          <w:rFonts w:ascii="Arial" w:hAnsi="Arial" w:cs="Arial"/>
          <w:sz w:val="22"/>
          <w:szCs w:val="22"/>
        </w:rPr>
        <w:t xml:space="preserve">nie przepisy Kodeksu Cywilnego oraz </w:t>
      </w:r>
      <w:r w:rsidR="0089585E" w:rsidRPr="00012367">
        <w:rPr>
          <w:rFonts w:ascii="Arial" w:hAnsi="Arial"/>
          <w:sz w:val="22"/>
          <w:szCs w:val="22"/>
        </w:rPr>
        <w:t>ustawy z </w:t>
      </w:r>
      <w:r w:rsidRPr="00012367">
        <w:rPr>
          <w:rFonts w:ascii="Arial" w:hAnsi="Arial"/>
          <w:sz w:val="22"/>
          <w:szCs w:val="22"/>
        </w:rPr>
        <w:t>dnia 22 sier</w:t>
      </w:r>
      <w:r w:rsidR="00BB1F5C" w:rsidRPr="00012367">
        <w:rPr>
          <w:rFonts w:ascii="Arial" w:hAnsi="Arial"/>
          <w:sz w:val="22"/>
          <w:szCs w:val="22"/>
        </w:rPr>
        <w:t>pnia 1997 roku o ochronie osób i mienia</w:t>
      </w:r>
      <w:r w:rsidRPr="00012367">
        <w:rPr>
          <w:rFonts w:ascii="Arial" w:hAnsi="Arial"/>
          <w:sz w:val="22"/>
          <w:szCs w:val="22"/>
        </w:rPr>
        <w:t xml:space="preserve">. </w:t>
      </w:r>
    </w:p>
    <w:p w14:paraId="303F34ED" w14:textId="77777777" w:rsidR="00AB7127" w:rsidRPr="00012367" w:rsidRDefault="006F4957" w:rsidP="00BF2D9A">
      <w:pPr>
        <w:numPr>
          <w:ilvl w:val="0"/>
          <w:numId w:val="9"/>
        </w:numPr>
        <w:jc w:val="both"/>
        <w:rPr>
          <w:rFonts w:ascii="Arial" w:hAnsi="Arial" w:cs="Arial"/>
          <w:sz w:val="22"/>
          <w:szCs w:val="22"/>
        </w:rPr>
      </w:pPr>
      <w:r w:rsidRPr="00012367">
        <w:rPr>
          <w:rFonts w:ascii="Arial" w:hAnsi="Arial" w:cs="Arial"/>
          <w:sz w:val="22"/>
          <w:szCs w:val="22"/>
        </w:rPr>
        <w:t>Spory powstałe na tle realizacji niniejszej umowy będą rozstrzygane przez sąd właściwy dla siedziby Zamawiającego.</w:t>
      </w:r>
    </w:p>
    <w:p w14:paraId="010480D2" w14:textId="42425EA1" w:rsidR="00F62E24" w:rsidRDefault="0089585E" w:rsidP="00BF2D9A">
      <w:pPr>
        <w:numPr>
          <w:ilvl w:val="0"/>
          <w:numId w:val="9"/>
        </w:numPr>
        <w:jc w:val="both"/>
        <w:rPr>
          <w:rFonts w:ascii="Arial" w:hAnsi="Arial" w:cs="Arial"/>
          <w:sz w:val="22"/>
          <w:szCs w:val="22"/>
        </w:rPr>
      </w:pPr>
      <w:r w:rsidRPr="00012367">
        <w:rPr>
          <w:rFonts w:ascii="Arial" w:hAnsi="Arial" w:cs="Arial"/>
          <w:sz w:val="22"/>
          <w:szCs w:val="22"/>
        </w:rPr>
        <w:t xml:space="preserve">W razie jakichkolwiek rozbieżności lub sprzeczności postanowień niniejszej umowy z postanowieniami stosowanych przez Wykonawcę wzorców umów, ogólnych warunków umów, umów licencyjnych lub podobnych dokumentów pierwszeństwo mają postanowienia niniejszej umowy. </w:t>
      </w:r>
      <w:r w:rsidR="00DB43DD" w:rsidRPr="00012367">
        <w:rPr>
          <w:rFonts w:ascii="Arial" w:hAnsi="Arial" w:cs="Arial"/>
          <w:sz w:val="22"/>
          <w:szCs w:val="22"/>
        </w:rPr>
        <w:t>W szczególności postanowienia w</w:t>
      </w:r>
      <w:r w:rsidRPr="00012367">
        <w:rPr>
          <w:rFonts w:ascii="Arial" w:hAnsi="Arial" w:cs="Arial"/>
          <w:sz w:val="22"/>
          <w:szCs w:val="22"/>
        </w:rPr>
        <w:t>w</w:t>
      </w:r>
      <w:r w:rsidR="00DB43DD" w:rsidRPr="00012367">
        <w:rPr>
          <w:rFonts w:ascii="Arial" w:hAnsi="Arial" w:cs="Arial"/>
          <w:sz w:val="22"/>
          <w:szCs w:val="22"/>
        </w:rPr>
        <w:t>.</w:t>
      </w:r>
      <w:r w:rsidRPr="00012367">
        <w:rPr>
          <w:rFonts w:ascii="Arial" w:hAnsi="Arial" w:cs="Arial"/>
          <w:sz w:val="22"/>
          <w:szCs w:val="22"/>
        </w:rPr>
        <w:t xml:space="preserve"> dokumentów nie znajdą zastosowania wobec kwestii, które w niniejszej umowie uregulowano odmiennie.</w:t>
      </w:r>
    </w:p>
    <w:p w14:paraId="261612AB" w14:textId="77777777" w:rsidR="001000E3" w:rsidRPr="00012367" w:rsidRDefault="001000E3" w:rsidP="001000E3">
      <w:pPr>
        <w:numPr>
          <w:ilvl w:val="0"/>
          <w:numId w:val="9"/>
        </w:numPr>
        <w:jc w:val="both"/>
        <w:rPr>
          <w:rFonts w:ascii="Arial" w:hAnsi="Arial" w:cs="Arial"/>
          <w:sz w:val="22"/>
          <w:szCs w:val="22"/>
        </w:rPr>
      </w:pPr>
      <w:r w:rsidRPr="00012367">
        <w:rPr>
          <w:rFonts w:ascii="Arial" w:hAnsi="Arial" w:cs="Arial"/>
          <w:sz w:val="22"/>
          <w:szCs w:val="22"/>
        </w:rPr>
        <w:t>Umowę sporządzono w dwóch jednobrzmiących egzemplarzach, po jednym dla każdej ze Stron.</w:t>
      </w:r>
    </w:p>
    <w:p w14:paraId="07352739" w14:textId="77777777" w:rsidR="001000E3" w:rsidRDefault="001000E3" w:rsidP="001000E3">
      <w:pPr>
        <w:ind w:left="397"/>
        <w:jc w:val="both"/>
        <w:rPr>
          <w:rFonts w:ascii="Arial" w:hAnsi="Arial" w:cs="Arial"/>
          <w:sz w:val="22"/>
          <w:szCs w:val="22"/>
        </w:rPr>
      </w:pPr>
    </w:p>
    <w:p w14:paraId="5F9EF926" w14:textId="77777777" w:rsidR="00BF3505" w:rsidRPr="00A21E7B" w:rsidRDefault="00BF3505" w:rsidP="00BF3505">
      <w:pPr>
        <w:ind w:left="397"/>
        <w:jc w:val="both"/>
        <w:rPr>
          <w:rFonts w:ascii="Arial" w:hAnsi="Arial" w:cs="Arial"/>
          <w:sz w:val="22"/>
          <w:szCs w:val="22"/>
        </w:rPr>
      </w:pPr>
    </w:p>
    <w:p w14:paraId="24CEA40D" w14:textId="77777777" w:rsidR="00D7540D" w:rsidRPr="00012367" w:rsidRDefault="00D7540D" w:rsidP="00012367">
      <w:pPr>
        <w:spacing w:after="60"/>
        <w:ind w:left="708"/>
        <w:rPr>
          <w:rFonts w:ascii="Arial" w:hAnsi="Arial" w:cs="Arial"/>
          <w:b/>
          <w:i/>
          <w:sz w:val="22"/>
          <w:szCs w:val="22"/>
        </w:rPr>
      </w:pPr>
      <w:r w:rsidRPr="00012367">
        <w:rPr>
          <w:rFonts w:ascii="Arial" w:hAnsi="Arial" w:cs="Arial"/>
          <w:b/>
          <w:i/>
          <w:sz w:val="22"/>
          <w:szCs w:val="22"/>
        </w:rPr>
        <w:t>ZAMAWIAJĄCY</w:t>
      </w:r>
      <w:r w:rsidRPr="00012367">
        <w:rPr>
          <w:rFonts w:ascii="Arial" w:hAnsi="Arial" w:cs="Arial"/>
          <w:b/>
          <w:i/>
          <w:sz w:val="22"/>
          <w:szCs w:val="22"/>
        </w:rPr>
        <w:tab/>
      </w:r>
      <w:r w:rsidRPr="00012367">
        <w:rPr>
          <w:rFonts w:ascii="Arial" w:hAnsi="Arial" w:cs="Arial"/>
          <w:b/>
          <w:i/>
          <w:sz w:val="22"/>
          <w:szCs w:val="22"/>
        </w:rPr>
        <w:tab/>
      </w:r>
      <w:r w:rsidRPr="00012367">
        <w:rPr>
          <w:rFonts w:ascii="Arial" w:hAnsi="Arial" w:cs="Arial"/>
          <w:b/>
          <w:i/>
          <w:sz w:val="22"/>
          <w:szCs w:val="22"/>
        </w:rPr>
        <w:tab/>
      </w:r>
      <w:r w:rsidRPr="00012367">
        <w:rPr>
          <w:rFonts w:ascii="Arial" w:hAnsi="Arial" w:cs="Arial"/>
          <w:b/>
          <w:i/>
          <w:sz w:val="22"/>
          <w:szCs w:val="22"/>
        </w:rPr>
        <w:tab/>
      </w:r>
      <w:r w:rsidR="00DB43DD" w:rsidRPr="00012367">
        <w:rPr>
          <w:rFonts w:ascii="Arial" w:hAnsi="Arial" w:cs="Arial"/>
          <w:b/>
          <w:i/>
          <w:sz w:val="22"/>
          <w:szCs w:val="22"/>
        </w:rPr>
        <w:tab/>
      </w:r>
      <w:r w:rsidRPr="00012367">
        <w:rPr>
          <w:rFonts w:ascii="Arial" w:hAnsi="Arial" w:cs="Arial"/>
          <w:b/>
          <w:i/>
          <w:sz w:val="22"/>
          <w:szCs w:val="22"/>
        </w:rPr>
        <w:tab/>
      </w:r>
      <w:r w:rsidRPr="00012367">
        <w:rPr>
          <w:rFonts w:ascii="Arial" w:hAnsi="Arial" w:cs="Arial"/>
          <w:b/>
          <w:i/>
          <w:sz w:val="22"/>
          <w:szCs w:val="22"/>
        </w:rPr>
        <w:tab/>
      </w:r>
      <w:r w:rsidRPr="00012367">
        <w:rPr>
          <w:rFonts w:ascii="Arial" w:hAnsi="Arial" w:cs="Arial"/>
          <w:b/>
          <w:i/>
          <w:sz w:val="22"/>
          <w:szCs w:val="22"/>
        </w:rPr>
        <w:tab/>
        <w:t>WYKONAWCA</w:t>
      </w:r>
    </w:p>
    <w:p w14:paraId="26783D33" w14:textId="77777777" w:rsidR="00D7540D" w:rsidRPr="00012367" w:rsidRDefault="00D7540D" w:rsidP="00012367">
      <w:pPr>
        <w:spacing w:after="60"/>
        <w:ind w:left="397"/>
        <w:jc w:val="both"/>
        <w:rPr>
          <w:rFonts w:ascii="Arial" w:hAnsi="Arial" w:cs="Arial"/>
          <w:sz w:val="22"/>
          <w:szCs w:val="22"/>
        </w:rPr>
      </w:pPr>
    </w:p>
    <w:sectPr w:rsidR="00D7540D" w:rsidRPr="00012367" w:rsidSect="00CF18B9">
      <w:headerReference w:type="default" r:id="rId12"/>
      <w:footerReference w:type="default" r:id="rId13"/>
      <w:headerReference w:type="first" r:id="rId14"/>
      <w:footerReference w:type="first" r:id="rId15"/>
      <w:pgSz w:w="11906" w:h="16838"/>
      <w:pgMar w:top="100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EA00" w14:textId="77777777" w:rsidR="00124028" w:rsidRDefault="00124028" w:rsidP="00100A58">
      <w:r>
        <w:separator/>
      </w:r>
    </w:p>
  </w:endnote>
  <w:endnote w:type="continuationSeparator" w:id="0">
    <w:p w14:paraId="5388F727" w14:textId="77777777" w:rsidR="00124028" w:rsidRDefault="00124028" w:rsidP="0010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86806"/>
      <w:docPartObj>
        <w:docPartGallery w:val="Page Numbers (Bottom of Page)"/>
        <w:docPartUnique/>
      </w:docPartObj>
    </w:sdtPr>
    <w:sdtEndPr/>
    <w:sdtContent>
      <w:sdt>
        <w:sdtPr>
          <w:id w:val="810570653"/>
          <w:docPartObj>
            <w:docPartGallery w:val="Page Numbers (Top of Page)"/>
            <w:docPartUnique/>
          </w:docPartObj>
        </w:sdtPr>
        <w:sdtEndPr/>
        <w:sdtContent>
          <w:p w14:paraId="52C20723" w14:textId="0ACC1DF6" w:rsidR="00124028" w:rsidRDefault="00124028">
            <w:pPr>
              <w:pStyle w:val="Stopka"/>
              <w:jc w:val="right"/>
            </w:pPr>
            <w:r w:rsidRPr="00D77DF5">
              <w:rPr>
                <w:rFonts w:ascii="Arial" w:hAnsi="Arial" w:cs="Arial"/>
                <w:b/>
                <w:sz w:val="22"/>
                <w:szCs w:val="22"/>
              </w:rPr>
              <w:fldChar w:fldCharType="begin"/>
            </w:r>
            <w:r w:rsidRPr="00D77DF5">
              <w:rPr>
                <w:rFonts w:ascii="Arial" w:hAnsi="Arial" w:cs="Arial"/>
                <w:b/>
                <w:sz w:val="22"/>
                <w:szCs w:val="22"/>
              </w:rPr>
              <w:instrText>PAGE</w:instrText>
            </w:r>
            <w:r w:rsidRPr="00D77DF5">
              <w:rPr>
                <w:rFonts w:ascii="Arial" w:hAnsi="Arial" w:cs="Arial"/>
                <w:b/>
                <w:sz w:val="22"/>
                <w:szCs w:val="22"/>
              </w:rPr>
              <w:fldChar w:fldCharType="separate"/>
            </w:r>
            <w:r w:rsidR="001C6F5B">
              <w:rPr>
                <w:rFonts w:ascii="Arial" w:hAnsi="Arial" w:cs="Arial"/>
                <w:b/>
                <w:noProof/>
                <w:sz w:val="22"/>
                <w:szCs w:val="22"/>
              </w:rPr>
              <w:t>7</w:t>
            </w:r>
            <w:r w:rsidRPr="00D77DF5">
              <w:rPr>
                <w:rFonts w:ascii="Arial" w:hAnsi="Arial" w:cs="Arial"/>
                <w:b/>
                <w:sz w:val="22"/>
                <w:szCs w:val="22"/>
              </w:rPr>
              <w:fldChar w:fldCharType="end"/>
            </w:r>
            <w:r w:rsidRPr="00D77DF5">
              <w:rPr>
                <w:rFonts w:ascii="Arial" w:hAnsi="Arial" w:cs="Arial"/>
                <w:sz w:val="22"/>
                <w:szCs w:val="22"/>
              </w:rPr>
              <w:t xml:space="preserve"> z </w:t>
            </w:r>
            <w:r w:rsidRPr="00D77DF5">
              <w:rPr>
                <w:rFonts w:ascii="Arial" w:hAnsi="Arial" w:cs="Arial"/>
                <w:b/>
                <w:sz w:val="22"/>
                <w:szCs w:val="22"/>
              </w:rPr>
              <w:fldChar w:fldCharType="begin"/>
            </w:r>
            <w:r w:rsidRPr="00D77DF5">
              <w:rPr>
                <w:rFonts w:ascii="Arial" w:hAnsi="Arial" w:cs="Arial"/>
                <w:b/>
                <w:sz w:val="22"/>
                <w:szCs w:val="22"/>
              </w:rPr>
              <w:instrText>NUMPAGES</w:instrText>
            </w:r>
            <w:r w:rsidRPr="00D77DF5">
              <w:rPr>
                <w:rFonts w:ascii="Arial" w:hAnsi="Arial" w:cs="Arial"/>
                <w:b/>
                <w:sz w:val="22"/>
                <w:szCs w:val="22"/>
              </w:rPr>
              <w:fldChar w:fldCharType="separate"/>
            </w:r>
            <w:r w:rsidR="001C6F5B">
              <w:rPr>
                <w:rFonts w:ascii="Arial" w:hAnsi="Arial" w:cs="Arial"/>
                <w:b/>
                <w:noProof/>
                <w:sz w:val="22"/>
                <w:szCs w:val="22"/>
              </w:rPr>
              <w:t>11</w:t>
            </w:r>
            <w:r w:rsidRPr="00D77DF5">
              <w:rPr>
                <w:rFonts w:ascii="Arial" w:hAnsi="Arial" w:cs="Arial"/>
                <w:b/>
                <w:sz w:val="22"/>
                <w:szCs w:val="22"/>
              </w:rPr>
              <w:fldChar w:fldCharType="end"/>
            </w:r>
          </w:p>
        </w:sdtContent>
      </w:sdt>
    </w:sdtContent>
  </w:sdt>
  <w:p w14:paraId="7898B4DC" w14:textId="77777777" w:rsidR="00124028" w:rsidRPr="00935A90" w:rsidRDefault="00124028">
    <w:pPr>
      <w:pStyle w:val="Stopka"/>
      <w:jc w:val="right"/>
      <w:rPr>
        <w:rFonts w:ascii="Arial" w:hAnsi="Arial" w:cs="Arial"/>
        <w:color w:val="808080" w:themeColor="background1" w:themeShade="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20"/>
        <w:szCs w:val="20"/>
      </w:rPr>
      <w:id w:val="13975100"/>
      <w:docPartObj>
        <w:docPartGallery w:val="Page Numbers (Bottom of Page)"/>
        <w:docPartUnique/>
      </w:docPartObj>
    </w:sdtPr>
    <w:sdtEndPr/>
    <w:sdtContent>
      <w:sdt>
        <w:sdtPr>
          <w:rPr>
            <w:rFonts w:ascii="Arial" w:hAnsi="Arial" w:cs="Arial"/>
            <w:color w:val="808080" w:themeColor="background1" w:themeShade="80"/>
            <w:sz w:val="20"/>
            <w:szCs w:val="20"/>
          </w:rPr>
          <w:id w:val="13975101"/>
          <w:docPartObj>
            <w:docPartGallery w:val="Page Numbers (Top of Page)"/>
            <w:docPartUnique/>
          </w:docPartObj>
        </w:sdtPr>
        <w:sdtEndPr/>
        <w:sdtContent>
          <w:p w14:paraId="2ADE570F" w14:textId="77777777" w:rsidR="00124028" w:rsidRDefault="00124028" w:rsidP="00E13C07">
            <w:pPr>
              <w:pStyle w:val="Stopka"/>
              <w:jc w:val="right"/>
              <w:rPr>
                <w:rFonts w:ascii="Arial" w:hAnsi="Arial" w:cs="Arial"/>
                <w:color w:val="808080" w:themeColor="background1" w:themeShade="80"/>
                <w:sz w:val="20"/>
                <w:szCs w:val="20"/>
              </w:rPr>
            </w:pPr>
          </w:p>
          <w:p w14:paraId="2EBE9C50" w14:textId="77777777" w:rsidR="00124028" w:rsidRPr="00935A90" w:rsidRDefault="00124028" w:rsidP="00E13C07">
            <w:pPr>
              <w:pStyle w:val="Stopka"/>
              <w:jc w:val="right"/>
              <w:rPr>
                <w:rFonts w:ascii="Arial" w:hAnsi="Arial" w:cs="Arial"/>
                <w:color w:val="808080" w:themeColor="background1" w:themeShade="80"/>
                <w:sz w:val="20"/>
                <w:szCs w:val="20"/>
              </w:rPr>
            </w:pPr>
            <w:r w:rsidRPr="00935A90">
              <w:rPr>
                <w:rFonts w:ascii="Arial" w:hAnsi="Arial" w:cs="Arial"/>
                <w:color w:val="808080" w:themeColor="background1" w:themeShade="80"/>
                <w:sz w:val="20"/>
                <w:szCs w:val="20"/>
              </w:rPr>
              <w:t xml:space="preserve">Strona </w:t>
            </w:r>
            <w:r w:rsidRPr="00935A90">
              <w:rPr>
                <w:rFonts w:ascii="Arial" w:hAnsi="Arial" w:cs="Arial"/>
                <w:b/>
                <w:color w:val="808080" w:themeColor="background1" w:themeShade="80"/>
                <w:sz w:val="20"/>
                <w:szCs w:val="20"/>
              </w:rPr>
              <w:fldChar w:fldCharType="begin"/>
            </w:r>
            <w:r w:rsidRPr="00935A90">
              <w:rPr>
                <w:rFonts w:ascii="Arial" w:hAnsi="Arial" w:cs="Arial"/>
                <w:b/>
                <w:color w:val="808080" w:themeColor="background1" w:themeShade="80"/>
                <w:sz w:val="20"/>
                <w:szCs w:val="20"/>
              </w:rPr>
              <w:instrText>PAGE</w:instrText>
            </w:r>
            <w:r w:rsidRPr="00935A90">
              <w:rPr>
                <w:rFonts w:ascii="Arial" w:hAnsi="Arial" w:cs="Arial"/>
                <w:b/>
                <w:color w:val="808080" w:themeColor="background1" w:themeShade="80"/>
                <w:sz w:val="20"/>
                <w:szCs w:val="20"/>
              </w:rPr>
              <w:fldChar w:fldCharType="separate"/>
            </w:r>
            <w:r>
              <w:rPr>
                <w:rFonts w:ascii="Arial" w:hAnsi="Arial" w:cs="Arial"/>
                <w:b/>
                <w:noProof/>
                <w:color w:val="808080" w:themeColor="background1" w:themeShade="80"/>
                <w:sz w:val="20"/>
                <w:szCs w:val="20"/>
              </w:rPr>
              <w:t>1</w:t>
            </w:r>
            <w:r w:rsidRPr="00935A90">
              <w:rPr>
                <w:rFonts w:ascii="Arial" w:hAnsi="Arial" w:cs="Arial"/>
                <w:b/>
                <w:color w:val="808080" w:themeColor="background1" w:themeShade="80"/>
                <w:sz w:val="20"/>
                <w:szCs w:val="20"/>
              </w:rPr>
              <w:fldChar w:fldCharType="end"/>
            </w:r>
            <w:r w:rsidRPr="00935A90">
              <w:rPr>
                <w:rFonts w:ascii="Arial" w:hAnsi="Arial" w:cs="Arial"/>
                <w:color w:val="808080" w:themeColor="background1" w:themeShade="80"/>
                <w:sz w:val="20"/>
                <w:szCs w:val="20"/>
              </w:rPr>
              <w:t xml:space="preserve"> z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B78CE" w14:textId="77777777" w:rsidR="00124028" w:rsidRDefault="00124028" w:rsidP="00100A58">
      <w:r>
        <w:separator/>
      </w:r>
    </w:p>
  </w:footnote>
  <w:footnote w:type="continuationSeparator" w:id="0">
    <w:p w14:paraId="03A9D6CD" w14:textId="77777777" w:rsidR="00124028" w:rsidRDefault="00124028" w:rsidP="0010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B343" w14:textId="77777777" w:rsidR="00124028" w:rsidRPr="00816FCE" w:rsidRDefault="00124028" w:rsidP="00816FCE">
    <w:pPr>
      <w:jc w:val="right"/>
      <w:rPr>
        <w:rFonts w:ascii="Arial" w:hAnsi="Arial"/>
        <w:sz w:val="20"/>
        <w:szCs w:val="20"/>
      </w:rPr>
    </w:pPr>
    <w:r w:rsidRPr="00816FCE">
      <w:rPr>
        <w:rFonts w:ascii="Arial" w:hAnsi="Arial"/>
        <w:sz w:val="20"/>
        <w:szCs w:val="20"/>
      </w:rPr>
      <w:t xml:space="preserve">Załącznik nr </w:t>
    </w:r>
    <w:r w:rsidR="0092380C">
      <w:rPr>
        <w:rFonts w:ascii="Arial" w:hAnsi="Arial"/>
        <w:sz w:val="20"/>
        <w:szCs w:val="20"/>
      </w:rPr>
      <w:t>12</w:t>
    </w:r>
    <w:r w:rsidRPr="00816FCE">
      <w:rPr>
        <w:rFonts w:ascii="Arial" w:hAnsi="Arial"/>
        <w:sz w:val="20"/>
        <w:szCs w:val="20"/>
      </w:rPr>
      <w:t xml:space="preserve"> do SIWZ</w:t>
    </w:r>
  </w:p>
  <w:p w14:paraId="3EDDD9F2" w14:textId="77777777" w:rsidR="00124028" w:rsidRPr="00816FCE" w:rsidRDefault="00124028" w:rsidP="00816FCE">
    <w:pPr>
      <w:pStyle w:val="Nagwek"/>
      <w:jc w:val="right"/>
      <w:rPr>
        <w:sz w:val="20"/>
        <w:szCs w:val="20"/>
      </w:rPr>
    </w:pPr>
    <w:r w:rsidRPr="00816FCE">
      <w:rPr>
        <w:rFonts w:ascii="Arial" w:hAnsi="Arial"/>
        <w:sz w:val="20"/>
        <w:szCs w:val="20"/>
      </w:rPr>
      <w:t xml:space="preserve">Znak sprawy: </w:t>
    </w:r>
    <w:r w:rsidR="0092380C">
      <w:rPr>
        <w:rFonts w:ascii="Arial" w:hAnsi="Arial"/>
        <w:b/>
        <w:sz w:val="20"/>
        <w:szCs w:val="20"/>
      </w:rPr>
      <w:t>L</w:t>
    </w:r>
    <w:r w:rsidRPr="00816FCE">
      <w:rPr>
        <w:rFonts w:ascii="Arial" w:hAnsi="Arial"/>
        <w:b/>
        <w:sz w:val="20"/>
        <w:szCs w:val="20"/>
      </w:rPr>
      <w:t>Z-281-</w:t>
    </w:r>
    <w:r w:rsidR="0092380C">
      <w:rPr>
        <w:rFonts w:ascii="Arial" w:hAnsi="Arial"/>
        <w:b/>
        <w:sz w:val="20"/>
        <w:szCs w:val="20"/>
      </w:rPr>
      <w:t>100</w:t>
    </w:r>
    <w:r>
      <w:rPr>
        <w:rFonts w:ascii="Arial" w:hAnsi="Arial"/>
        <w:b/>
        <w:sz w:val="20"/>
        <w:szCs w:val="20"/>
      </w:rPr>
      <w:t>/1</w:t>
    </w:r>
    <w:r w:rsidR="0092380C">
      <w:rPr>
        <w:rFonts w:ascii="Arial" w:hAnsi="Arial"/>
        <w:b/>
        <w:sz w:val="20"/>
        <w:szCs w:val="20"/>
      </w:rPr>
      <w:t>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5A30" w14:textId="77777777" w:rsidR="00124028" w:rsidRPr="00384EBE" w:rsidRDefault="00124028" w:rsidP="00384EBE">
    <w:pPr>
      <w:jc w:val="right"/>
      <w:rPr>
        <w:rFonts w:ascii="Arial" w:hAnsi="Arial"/>
        <w:sz w:val="20"/>
        <w:szCs w:val="20"/>
      </w:rPr>
    </w:pPr>
    <w:r w:rsidRPr="00384EBE">
      <w:rPr>
        <w:rFonts w:ascii="Arial" w:hAnsi="Arial"/>
        <w:sz w:val="20"/>
        <w:szCs w:val="20"/>
      </w:rPr>
      <w:t>Załącznik nr 6 do SIWZ</w:t>
    </w:r>
  </w:p>
  <w:p w14:paraId="60D89C15" w14:textId="77777777" w:rsidR="00124028" w:rsidRPr="00384EBE" w:rsidRDefault="00124028" w:rsidP="00384EBE">
    <w:pPr>
      <w:jc w:val="right"/>
      <w:rPr>
        <w:rFonts w:ascii="Arial" w:hAnsi="Arial"/>
        <w:b/>
        <w:sz w:val="20"/>
        <w:szCs w:val="20"/>
      </w:rPr>
    </w:pPr>
    <w:r w:rsidRPr="00384EBE">
      <w:rPr>
        <w:rFonts w:ascii="Arial" w:hAnsi="Arial"/>
        <w:sz w:val="20"/>
        <w:szCs w:val="20"/>
      </w:rPr>
      <w:t xml:space="preserve">Znak sprawy: </w:t>
    </w:r>
    <w:r w:rsidRPr="00384EBE">
      <w:rPr>
        <w:rFonts w:ascii="Arial" w:hAnsi="Arial"/>
        <w:b/>
        <w:sz w:val="20"/>
        <w:szCs w:val="20"/>
      </w:rPr>
      <w:t>FZ-281-</w:t>
    </w:r>
    <w:r>
      <w:rPr>
        <w:rFonts w:ascii="Arial" w:hAnsi="Arial"/>
        <w:b/>
        <w:sz w:val="20"/>
        <w:szCs w:val="20"/>
      </w:rPr>
      <w:t>179</w:t>
    </w:r>
    <w:r w:rsidRPr="00384EBE">
      <w:rPr>
        <w:rFonts w:ascii="Arial" w:hAnsi="Arial"/>
        <w:b/>
        <w:sz w:val="20"/>
        <w:szCs w:val="20"/>
      </w:rPr>
      <w:t>/13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397"/>
        </w:tabs>
        <w:ind w:left="397" w:hanging="397"/>
      </w:pPr>
    </w:lvl>
  </w:abstractNum>
  <w:abstractNum w:abstractNumId="1" w15:restartNumberingAfterBreak="0">
    <w:nsid w:val="00000003"/>
    <w:multiLevelType w:val="multilevel"/>
    <w:tmpl w:val="00000003"/>
    <w:name w:val="WW8Num7"/>
    <w:lvl w:ilvl="0">
      <w:start w:val="1"/>
      <w:numFmt w:val="decimal"/>
      <w:lvlText w:val="%1."/>
      <w:lvlJc w:val="left"/>
      <w:pPr>
        <w:tabs>
          <w:tab w:val="num" w:pos="357"/>
        </w:tabs>
        <w:ind w:left="360" w:hanging="360"/>
      </w:pPr>
      <w:rPr>
        <w:rFonts w:ascii="Arial" w:hAnsi="Arial"/>
        <w:b w:val="0"/>
        <w:i w:val="0"/>
        <w:sz w:val="22"/>
      </w:rPr>
    </w:lvl>
    <w:lvl w:ilvl="1">
      <w:start w:val="1"/>
      <w:numFmt w:val="lowerLetter"/>
      <w:lvlText w:val="%2)"/>
      <w:lvlJc w:val="left"/>
      <w:pPr>
        <w:tabs>
          <w:tab w:val="num" w:pos="720"/>
        </w:tabs>
        <w:ind w:left="720" w:hanging="360"/>
      </w:pPr>
      <w:rPr>
        <w:rFonts w:ascii="Arial" w:hAnsi="Arial"/>
        <w:b w:val="0"/>
        <w:i w:val="0"/>
        <w:sz w:val="22"/>
      </w:rPr>
    </w:lvl>
    <w:lvl w:ilvl="2">
      <w:start w:val="1"/>
      <w:numFmt w:val="lowerRoman"/>
      <w:lvlText w:val="%3."/>
      <w:lvlJc w:val="left"/>
      <w:pPr>
        <w:tabs>
          <w:tab w:val="num" w:pos="1077"/>
        </w:tabs>
        <w:ind w:left="1080" w:hanging="360"/>
      </w:pPr>
      <w:rPr>
        <w:rFonts w:ascii="Arial" w:hAnsi="Arial"/>
        <w:b w:val="0"/>
        <w:i w:val="0"/>
        <w:sz w:val="22"/>
      </w:rPr>
    </w:lvl>
    <w:lvl w:ilvl="3">
      <w:start w:val="1"/>
      <w:numFmt w:val="bullet"/>
      <w:lvlText w:val="-"/>
      <w:lvlJc w:val="left"/>
      <w:pPr>
        <w:tabs>
          <w:tab w:val="num" w:pos="1440"/>
        </w:tabs>
        <w:ind w:left="1440" w:hanging="360"/>
      </w:pPr>
      <w:rPr>
        <w:rFonts w:ascii="Arial" w:hAnsi="Aria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4"/>
    <w:multiLevelType w:val="singleLevel"/>
    <w:tmpl w:val="00000004"/>
    <w:name w:val="WW8Num9"/>
    <w:lvl w:ilvl="0">
      <w:start w:val="1"/>
      <w:numFmt w:val="decimal"/>
      <w:lvlText w:val="%1."/>
      <w:lvlJc w:val="left"/>
      <w:pPr>
        <w:tabs>
          <w:tab w:val="num" w:pos="397"/>
        </w:tabs>
        <w:ind w:left="397" w:hanging="397"/>
      </w:pPr>
      <w:rPr>
        <w:rFonts w:cs="Arial"/>
      </w:rPr>
    </w:lvl>
  </w:abstractNum>
  <w:abstractNum w:abstractNumId="3" w15:restartNumberingAfterBreak="0">
    <w:nsid w:val="00000005"/>
    <w:multiLevelType w:val="singleLevel"/>
    <w:tmpl w:val="00000005"/>
    <w:name w:val="WW8Num13"/>
    <w:lvl w:ilvl="0">
      <w:start w:val="1"/>
      <w:numFmt w:val="decimal"/>
      <w:lvlText w:val="%1."/>
      <w:lvlJc w:val="left"/>
      <w:pPr>
        <w:tabs>
          <w:tab w:val="num" w:pos="397"/>
        </w:tabs>
        <w:ind w:left="397" w:hanging="397"/>
      </w:pPr>
    </w:lvl>
  </w:abstractNum>
  <w:abstractNum w:abstractNumId="4" w15:restartNumberingAfterBreak="0">
    <w:nsid w:val="00000007"/>
    <w:multiLevelType w:val="singleLevel"/>
    <w:tmpl w:val="00000007"/>
    <w:name w:val="WW8Num19"/>
    <w:lvl w:ilvl="0">
      <w:start w:val="1"/>
      <w:numFmt w:val="decimal"/>
      <w:lvlText w:val="%1."/>
      <w:lvlJc w:val="left"/>
      <w:pPr>
        <w:tabs>
          <w:tab w:val="num" w:pos="397"/>
        </w:tabs>
        <w:ind w:left="397" w:hanging="397"/>
      </w:pPr>
      <w:rPr>
        <w:rFonts w:cs="Times New Roman"/>
      </w:rPr>
    </w:lvl>
  </w:abstractNum>
  <w:abstractNum w:abstractNumId="5" w15:restartNumberingAfterBreak="0">
    <w:nsid w:val="00000008"/>
    <w:multiLevelType w:val="multilevel"/>
    <w:tmpl w:val="DC02B7EE"/>
    <w:name w:val="WW8Num20"/>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8Num14"/>
    <w:lvl w:ilvl="0">
      <w:start w:val="1"/>
      <w:numFmt w:val="decimal"/>
      <w:lvlText w:val="%1."/>
      <w:lvlJc w:val="left"/>
      <w:pPr>
        <w:tabs>
          <w:tab w:val="num" w:pos="397"/>
        </w:tabs>
        <w:ind w:left="397" w:hanging="397"/>
      </w:pPr>
      <w:rPr>
        <w:rFonts w:ascii="Arial" w:hAnsi="Arial" w:cs="Arial"/>
      </w:rPr>
    </w:lvl>
    <w:lvl w:ilvl="1">
      <w:start w:val="1"/>
      <w:numFmt w:val="decimal"/>
      <w:lvlText w:val="%1.%2."/>
      <w:lvlJc w:val="left"/>
      <w:pPr>
        <w:tabs>
          <w:tab w:val="num" w:pos="907"/>
        </w:tabs>
        <w:ind w:left="907" w:hanging="567"/>
      </w:pPr>
      <w:rPr>
        <w:rFonts w:ascii="Arial" w:hAnsi="Arial" w:cs="Times New Roman"/>
        <w:b w:val="0"/>
        <w:i w:val="0"/>
        <w:sz w:val="22"/>
        <w:szCs w:val="22"/>
      </w:rPr>
    </w:lvl>
    <w:lvl w:ilvl="2">
      <w:start w:val="2"/>
      <w:numFmt w:val="decimal"/>
      <w:lvlText w:val="%2.%3."/>
      <w:lvlJc w:val="left"/>
      <w:pPr>
        <w:tabs>
          <w:tab w:val="num" w:pos="1191"/>
        </w:tabs>
        <w:ind w:left="1191" w:hanging="340"/>
      </w:pPr>
      <w:rPr>
        <w:rFonts w:ascii="Arial" w:hAnsi="Arial" w:cs="Times New Roman"/>
        <w:b w:val="0"/>
        <w:i w:val="0"/>
        <w:sz w:val="20"/>
        <w:szCs w:val="20"/>
      </w:rPr>
    </w:lvl>
    <w:lvl w:ilvl="3">
      <w:start w:val="1"/>
      <w:numFmt w:val="bullet"/>
      <w:lvlText w:val="▬"/>
      <w:lvlJc w:val="left"/>
      <w:pPr>
        <w:tabs>
          <w:tab w:val="num" w:pos="1418"/>
        </w:tabs>
        <w:ind w:left="1418" w:hanging="338"/>
      </w:pPr>
      <w:rPr>
        <w:rFonts w:ascii="Arial" w:hAnsi="Arial" w:cs="Arial"/>
      </w:rPr>
    </w:lvl>
    <w:lvl w:ilvl="4">
      <w:start w:val="1"/>
      <w:numFmt w:val="bullet"/>
      <w:lvlText w:val=""/>
      <w:lvlJc w:val="left"/>
      <w:pPr>
        <w:tabs>
          <w:tab w:val="num" w:pos="1701"/>
        </w:tabs>
        <w:ind w:left="1701" w:hanging="261"/>
      </w:pPr>
      <w:rPr>
        <w:rFonts w:ascii="Symbol" w:hAnsi="Symbol"/>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1E"/>
    <w:multiLevelType w:val="multilevel"/>
    <w:tmpl w:val="0000001E"/>
    <w:name w:val="WW8Num29"/>
    <w:lvl w:ilvl="0">
      <w:start w:val="1"/>
      <w:numFmt w:val="decimal"/>
      <w:lvlText w:val="%1."/>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E36FFC"/>
    <w:multiLevelType w:val="multilevel"/>
    <w:tmpl w:val="EB4EA22C"/>
    <w:lvl w:ilvl="0">
      <w:start w:val="1"/>
      <w:numFmt w:val="decimal"/>
      <w:lvlText w:val="%1."/>
      <w:lvlJc w:val="left"/>
      <w:pPr>
        <w:ind w:left="397" w:hanging="397"/>
      </w:pPr>
      <w:rPr>
        <w:rFonts w:hint="default"/>
        <w:b w:val="0"/>
        <w:strike w:val="0"/>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336DBB"/>
    <w:multiLevelType w:val="hybridMultilevel"/>
    <w:tmpl w:val="EEBAD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531F5C"/>
    <w:multiLevelType w:val="hybridMultilevel"/>
    <w:tmpl w:val="A9A0C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5753D"/>
    <w:multiLevelType w:val="multilevel"/>
    <w:tmpl w:val="15584D2E"/>
    <w:lvl w:ilvl="0">
      <w:start w:val="1"/>
      <w:numFmt w:val="decimal"/>
      <w:lvlText w:val="%1."/>
      <w:lvlJc w:val="left"/>
      <w:pPr>
        <w:ind w:left="397" w:hanging="397"/>
      </w:pPr>
      <w:rPr>
        <w:b w:val="0"/>
      </w:rPr>
    </w:lvl>
    <w:lvl w:ilvl="1">
      <w:start w:val="1"/>
      <w:numFmt w:val="decimal"/>
      <w:lvlText w:val="%1.%2."/>
      <w:lvlJc w:val="left"/>
      <w:pPr>
        <w:ind w:left="680" w:hanging="510"/>
      </w:pPr>
      <w:rPr>
        <w:sz w:val="22"/>
        <w:szCs w:val="22"/>
      </w:rPr>
    </w:lvl>
    <w:lvl w:ilvl="2">
      <w:start w:val="1"/>
      <w:numFmt w:val="decimal"/>
      <w:lvlText w:val="%1.%2.%3."/>
      <w:lvlJc w:val="left"/>
      <w:pPr>
        <w:ind w:left="1077" w:hanging="567"/>
      </w:pPr>
    </w:lvl>
    <w:lvl w:ilvl="3">
      <w:start w:val="1"/>
      <w:numFmt w:val="decimal"/>
      <w:lvlText w:val="%1.%2.%3.%4."/>
      <w:lvlJc w:val="left"/>
      <w:pPr>
        <w:ind w:left="1474" w:hanging="623"/>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C4056C"/>
    <w:multiLevelType w:val="multilevel"/>
    <w:tmpl w:val="DBF24F7C"/>
    <w:lvl w:ilvl="0">
      <w:start w:val="1"/>
      <w:numFmt w:val="decimal"/>
      <w:lvlText w:val="%1."/>
      <w:lvlJc w:val="left"/>
      <w:pPr>
        <w:ind w:left="397" w:hanging="397"/>
      </w:pPr>
      <w:rPr>
        <w:rFonts w:hint="default"/>
        <w:b w:val="0"/>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D44B1"/>
    <w:multiLevelType w:val="multilevel"/>
    <w:tmpl w:val="851A9FA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trike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55020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1C185A"/>
    <w:multiLevelType w:val="multilevel"/>
    <w:tmpl w:val="DBF24F7C"/>
    <w:lvl w:ilvl="0">
      <w:start w:val="1"/>
      <w:numFmt w:val="decimal"/>
      <w:lvlText w:val="%1."/>
      <w:lvlJc w:val="left"/>
      <w:pPr>
        <w:ind w:left="397" w:hanging="397"/>
      </w:pPr>
      <w:rPr>
        <w:rFonts w:hint="default"/>
        <w:b w:val="0"/>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9A1C87"/>
    <w:multiLevelType w:val="multilevel"/>
    <w:tmpl w:val="0242059A"/>
    <w:lvl w:ilvl="0">
      <w:start w:val="1"/>
      <w:numFmt w:val="decimal"/>
      <w:lvlText w:val="%1."/>
      <w:lvlJc w:val="left"/>
      <w:pPr>
        <w:ind w:left="397" w:hanging="397"/>
      </w:pPr>
      <w:rPr>
        <w:rFonts w:hint="default"/>
        <w:b w:val="0"/>
        <w:strike w:val="0"/>
      </w:rPr>
    </w:lvl>
    <w:lvl w:ilvl="1">
      <w:start w:val="1"/>
      <w:numFmt w:val="decimal"/>
      <w:lvlText w:val="%1.%2."/>
      <w:lvlJc w:val="left"/>
      <w:pPr>
        <w:ind w:left="680" w:hanging="510"/>
      </w:pPr>
      <w:rPr>
        <w:rFonts w:hint="default"/>
        <w:i w:val="0"/>
        <w:color w:val="auto"/>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6287E"/>
    <w:multiLevelType w:val="hybridMultilevel"/>
    <w:tmpl w:val="EDEE4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DA9700B"/>
    <w:multiLevelType w:val="multilevel"/>
    <w:tmpl w:val="DBF24F7C"/>
    <w:lvl w:ilvl="0">
      <w:start w:val="1"/>
      <w:numFmt w:val="decimal"/>
      <w:lvlText w:val="%1."/>
      <w:lvlJc w:val="left"/>
      <w:pPr>
        <w:ind w:left="397" w:hanging="397"/>
      </w:pPr>
      <w:rPr>
        <w:rFonts w:hint="default"/>
        <w:b w:val="0"/>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A61A2"/>
    <w:multiLevelType w:val="multilevel"/>
    <w:tmpl w:val="E3CCBD92"/>
    <w:lvl w:ilvl="0">
      <w:start w:val="1"/>
      <w:numFmt w:val="decimal"/>
      <w:lvlText w:val="%1."/>
      <w:lvlJc w:val="left"/>
      <w:pPr>
        <w:ind w:left="397" w:hanging="397"/>
      </w:pPr>
      <w:rPr>
        <w:rFonts w:hint="default"/>
        <w:b w:val="0"/>
        <w:i w:val="0"/>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C12B7"/>
    <w:multiLevelType w:val="multilevel"/>
    <w:tmpl w:val="DBF24F7C"/>
    <w:lvl w:ilvl="0">
      <w:start w:val="1"/>
      <w:numFmt w:val="decimal"/>
      <w:lvlText w:val="%1."/>
      <w:lvlJc w:val="left"/>
      <w:pPr>
        <w:ind w:left="397" w:hanging="397"/>
      </w:pPr>
      <w:rPr>
        <w:rFonts w:hint="default"/>
        <w:b w:val="0"/>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5602DA"/>
    <w:multiLevelType w:val="hybridMultilevel"/>
    <w:tmpl w:val="2AC07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B50284"/>
    <w:multiLevelType w:val="multilevel"/>
    <w:tmpl w:val="2AE85AFC"/>
    <w:lvl w:ilvl="0">
      <w:start w:val="1"/>
      <w:numFmt w:val="decimal"/>
      <w:lvlText w:val="%1."/>
      <w:lvlJc w:val="left"/>
      <w:pPr>
        <w:ind w:left="397" w:hanging="397"/>
      </w:pPr>
      <w:rPr>
        <w:rFonts w:hint="default"/>
        <w:b w:val="0"/>
        <w:strike w:val="0"/>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A4692F"/>
    <w:multiLevelType w:val="multilevel"/>
    <w:tmpl w:val="E24AAAF4"/>
    <w:lvl w:ilvl="0">
      <w:start w:val="1"/>
      <w:numFmt w:val="decimal"/>
      <w:lvlText w:val="%1."/>
      <w:lvlJc w:val="left"/>
      <w:pPr>
        <w:ind w:left="397" w:hanging="397"/>
      </w:pPr>
      <w:rPr>
        <w:rFonts w:ascii="Arial" w:hAnsi="Arial" w:cs="Arial" w:hint="default"/>
        <w:b w:val="0"/>
        <w:color w:val="auto"/>
        <w:sz w:val="22"/>
        <w:szCs w:val="22"/>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187931"/>
    <w:multiLevelType w:val="multilevel"/>
    <w:tmpl w:val="DBF24F7C"/>
    <w:lvl w:ilvl="0">
      <w:start w:val="1"/>
      <w:numFmt w:val="decimal"/>
      <w:lvlText w:val="%1."/>
      <w:lvlJc w:val="left"/>
      <w:pPr>
        <w:ind w:left="397" w:hanging="397"/>
      </w:pPr>
      <w:rPr>
        <w:rFonts w:hint="default"/>
        <w:b w:val="0"/>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3572D3"/>
    <w:multiLevelType w:val="hybridMultilevel"/>
    <w:tmpl w:val="A2AE9F1A"/>
    <w:lvl w:ilvl="0" w:tplc="89AE43E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021A8"/>
    <w:multiLevelType w:val="multilevel"/>
    <w:tmpl w:val="DBF24F7C"/>
    <w:lvl w:ilvl="0">
      <w:start w:val="1"/>
      <w:numFmt w:val="decimal"/>
      <w:lvlText w:val="%1."/>
      <w:lvlJc w:val="left"/>
      <w:pPr>
        <w:ind w:left="397" w:hanging="397"/>
      </w:pPr>
      <w:rPr>
        <w:rFonts w:hint="default"/>
        <w:b w:val="0"/>
      </w:rPr>
    </w:lvl>
    <w:lvl w:ilvl="1">
      <w:start w:val="1"/>
      <w:numFmt w:val="decimal"/>
      <w:lvlText w:val="%1.%2."/>
      <w:lvlJc w:val="left"/>
      <w:pPr>
        <w:ind w:left="680" w:hanging="510"/>
      </w:pPr>
      <w:rPr>
        <w:rFonts w:hint="default"/>
        <w:sz w:val="22"/>
        <w:szCs w:val="22"/>
      </w:rPr>
    </w:lvl>
    <w:lvl w:ilvl="2">
      <w:start w:val="1"/>
      <w:numFmt w:val="decimal"/>
      <w:lvlText w:val="%1.%2.%3."/>
      <w:lvlJc w:val="left"/>
      <w:pPr>
        <w:ind w:left="1134" w:hanging="624"/>
      </w:pPr>
      <w:rPr>
        <w:rFonts w:hint="default"/>
      </w:rPr>
    </w:lvl>
    <w:lvl w:ilvl="3">
      <w:start w:val="1"/>
      <w:numFmt w:val="decimal"/>
      <w:lvlText w:val="%1.%2.%3.%4."/>
      <w:lvlJc w:val="left"/>
      <w:pPr>
        <w:ind w:left="1474" w:hanging="62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4"/>
  </w:num>
  <w:num w:numId="3">
    <w:abstractNumId w:val="20"/>
  </w:num>
  <w:num w:numId="4">
    <w:abstractNumId w:val="15"/>
  </w:num>
  <w:num w:numId="5">
    <w:abstractNumId w:val="19"/>
  </w:num>
  <w:num w:numId="6">
    <w:abstractNumId w:val="12"/>
  </w:num>
  <w:num w:numId="7">
    <w:abstractNumId w:val="16"/>
  </w:num>
  <w:num w:numId="8">
    <w:abstractNumId w:val="8"/>
  </w:num>
  <w:num w:numId="9">
    <w:abstractNumId w:val="18"/>
  </w:num>
  <w:num w:numId="10">
    <w:abstractNumId w:val="23"/>
  </w:num>
  <w:num w:numId="11">
    <w:abstractNumId w:val="25"/>
  </w:num>
  <w:num w:numId="12">
    <w:abstractNumId w:val="22"/>
  </w:num>
  <w:num w:numId="13">
    <w:abstractNumId w:val="7"/>
  </w:num>
  <w:num w:numId="14">
    <w:abstractNumId w:val="21"/>
  </w:num>
  <w:num w:numId="15">
    <w:abstractNumId w:val="1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9"/>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2"/>
  </w:compat>
  <w:rsids>
    <w:rsidRoot w:val="00100A58"/>
    <w:rsid w:val="00003193"/>
    <w:rsid w:val="00003FE2"/>
    <w:rsid w:val="00012367"/>
    <w:rsid w:val="00014BD9"/>
    <w:rsid w:val="0002209A"/>
    <w:rsid w:val="00031345"/>
    <w:rsid w:val="00036776"/>
    <w:rsid w:val="00044EC3"/>
    <w:rsid w:val="00045A6F"/>
    <w:rsid w:val="0004671B"/>
    <w:rsid w:val="0005277C"/>
    <w:rsid w:val="000529A5"/>
    <w:rsid w:val="00056017"/>
    <w:rsid w:val="000565DF"/>
    <w:rsid w:val="000577FC"/>
    <w:rsid w:val="00057CEE"/>
    <w:rsid w:val="000634CF"/>
    <w:rsid w:val="0006781F"/>
    <w:rsid w:val="00070F9A"/>
    <w:rsid w:val="000743E1"/>
    <w:rsid w:val="00076213"/>
    <w:rsid w:val="00087701"/>
    <w:rsid w:val="000923E5"/>
    <w:rsid w:val="0009328C"/>
    <w:rsid w:val="000957E7"/>
    <w:rsid w:val="000A0F47"/>
    <w:rsid w:val="000A56E5"/>
    <w:rsid w:val="000A59BA"/>
    <w:rsid w:val="000A5B89"/>
    <w:rsid w:val="000A6004"/>
    <w:rsid w:val="000A6B8F"/>
    <w:rsid w:val="000A7E63"/>
    <w:rsid w:val="000B0FD6"/>
    <w:rsid w:val="000B1742"/>
    <w:rsid w:val="000C2A25"/>
    <w:rsid w:val="000C2F19"/>
    <w:rsid w:val="000C39A0"/>
    <w:rsid w:val="000C4BA9"/>
    <w:rsid w:val="000C4DB4"/>
    <w:rsid w:val="000D3407"/>
    <w:rsid w:val="000D35B4"/>
    <w:rsid w:val="000E70DA"/>
    <w:rsid w:val="000F1920"/>
    <w:rsid w:val="001000E3"/>
    <w:rsid w:val="00100A58"/>
    <w:rsid w:val="00100F70"/>
    <w:rsid w:val="001034B2"/>
    <w:rsid w:val="00107CC4"/>
    <w:rsid w:val="00112CB4"/>
    <w:rsid w:val="001146D8"/>
    <w:rsid w:val="0011743D"/>
    <w:rsid w:val="00121751"/>
    <w:rsid w:val="00124028"/>
    <w:rsid w:val="00132D63"/>
    <w:rsid w:val="00134FD1"/>
    <w:rsid w:val="00135D95"/>
    <w:rsid w:val="001407B4"/>
    <w:rsid w:val="00141B4A"/>
    <w:rsid w:val="00146FA6"/>
    <w:rsid w:val="001522FD"/>
    <w:rsid w:val="00157C7D"/>
    <w:rsid w:val="001641D9"/>
    <w:rsid w:val="001650CD"/>
    <w:rsid w:val="00174134"/>
    <w:rsid w:val="0018699D"/>
    <w:rsid w:val="0019270C"/>
    <w:rsid w:val="00194986"/>
    <w:rsid w:val="001A339F"/>
    <w:rsid w:val="001A55F9"/>
    <w:rsid w:val="001B31BF"/>
    <w:rsid w:val="001B3797"/>
    <w:rsid w:val="001B446A"/>
    <w:rsid w:val="001B4AE7"/>
    <w:rsid w:val="001B5EE2"/>
    <w:rsid w:val="001C421E"/>
    <w:rsid w:val="001C422A"/>
    <w:rsid w:val="001C6F5B"/>
    <w:rsid w:val="001C7877"/>
    <w:rsid w:val="001D028F"/>
    <w:rsid w:val="001D3963"/>
    <w:rsid w:val="001D4451"/>
    <w:rsid w:val="001D4BE0"/>
    <w:rsid w:val="001D6E51"/>
    <w:rsid w:val="001D7019"/>
    <w:rsid w:val="001D702B"/>
    <w:rsid w:val="001D7697"/>
    <w:rsid w:val="001E01D9"/>
    <w:rsid w:val="001E1BE8"/>
    <w:rsid w:val="001E49D9"/>
    <w:rsid w:val="001E705F"/>
    <w:rsid w:val="001F34E1"/>
    <w:rsid w:val="001F37B9"/>
    <w:rsid w:val="001F6DE6"/>
    <w:rsid w:val="002011AE"/>
    <w:rsid w:val="00204696"/>
    <w:rsid w:val="00204EC1"/>
    <w:rsid w:val="0020589B"/>
    <w:rsid w:val="00207165"/>
    <w:rsid w:val="0021148D"/>
    <w:rsid w:val="00214DFF"/>
    <w:rsid w:val="00216227"/>
    <w:rsid w:val="002206A0"/>
    <w:rsid w:val="00225279"/>
    <w:rsid w:val="00231FCA"/>
    <w:rsid w:val="0024036F"/>
    <w:rsid w:val="00240C70"/>
    <w:rsid w:val="002416BD"/>
    <w:rsid w:val="00242926"/>
    <w:rsid w:val="00253634"/>
    <w:rsid w:val="002551DA"/>
    <w:rsid w:val="00256B6C"/>
    <w:rsid w:val="002573BB"/>
    <w:rsid w:val="0025745C"/>
    <w:rsid w:val="002808B0"/>
    <w:rsid w:val="00281104"/>
    <w:rsid w:val="002902AB"/>
    <w:rsid w:val="002A039A"/>
    <w:rsid w:val="002B2F21"/>
    <w:rsid w:val="002B3B20"/>
    <w:rsid w:val="002B4553"/>
    <w:rsid w:val="002B6568"/>
    <w:rsid w:val="002C1FE7"/>
    <w:rsid w:val="002C5754"/>
    <w:rsid w:val="002C5CE8"/>
    <w:rsid w:val="002D28D5"/>
    <w:rsid w:val="002D6590"/>
    <w:rsid w:val="002D67DD"/>
    <w:rsid w:val="002D75EA"/>
    <w:rsid w:val="002E21F3"/>
    <w:rsid w:val="002E68A2"/>
    <w:rsid w:val="002F0328"/>
    <w:rsid w:val="002F16B9"/>
    <w:rsid w:val="002F18E0"/>
    <w:rsid w:val="002F43C0"/>
    <w:rsid w:val="003009B9"/>
    <w:rsid w:val="00300E5E"/>
    <w:rsid w:val="00301ECD"/>
    <w:rsid w:val="00302768"/>
    <w:rsid w:val="00310A04"/>
    <w:rsid w:val="00311EB1"/>
    <w:rsid w:val="00330ABE"/>
    <w:rsid w:val="0034727E"/>
    <w:rsid w:val="0035164B"/>
    <w:rsid w:val="0035183B"/>
    <w:rsid w:val="00357765"/>
    <w:rsid w:val="00361E3C"/>
    <w:rsid w:val="0036397A"/>
    <w:rsid w:val="003676B8"/>
    <w:rsid w:val="00370AB5"/>
    <w:rsid w:val="00372326"/>
    <w:rsid w:val="0038107D"/>
    <w:rsid w:val="00384EBE"/>
    <w:rsid w:val="0038564C"/>
    <w:rsid w:val="00391B32"/>
    <w:rsid w:val="0039473A"/>
    <w:rsid w:val="0039522C"/>
    <w:rsid w:val="00395A64"/>
    <w:rsid w:val="003A06FD"/>
    <w:rsid w:val="003A0854"/>
    <w:rsid w:val="003A2F8F"/>
    <w:rsid w:val="003A59E8"/>
    <w:rsid w:val="003B235F"/>
    <w:rsid w:val="003B2B55"/>
    <w:rsid w:val="003B41A1"/>
    <w:rsid w:val="003C18E3"/>
    <w:rsid w:val="003C5DA6"/>
    <w:rsid w:val="003D2BCE"/>
    <w:rsid w:val="003D3C40"/>
    <w:rsid w:val="003D57F1"/>
    <w:rsid w:val="003E1022"/>
    <w:rsid w:val="003E3EA5"/>
    <w:rsid w:val="003F2F04"/>
    <w:rsid w:val="003F4E2D"/>
    <w:rsid w:val="003F5B0E"/>
    <w:rsid w:val="00403B8A"/>
    <w:rsid w:val="00404BDA"/>
    <w:rsid w:val="00410734"/>
    <w:rsid w:val="00412BE2"/>
    <w:rsid w:val="004150D0"/>
    <w:rsid w:val="0042409E"/>
    <w:rsid w:val="004249DF"/>
    <w:rsid w:val="00424D82"/>
    <w:rsid w:val="004259C7"/>
    <w:rsid w:val="00425A16"/>
    <w:rsid w:val="0044143E"/>
    <w:rsid w:val="00445F35"/>
    <w:rsid w:val="004461E8"/>
    <w:rsid w:val="0045003B"/>
    <w:rsid w:val="004611C2"/>
    <w:rsid w:val="00463D82"/>
    <w:rsid w:val="004701CA"/>
    <w:rsid w:val="004739B8"/>
    <w:rsid w:val="004821B8"/>
    <w:rsid w:val="00483768"/>
    <w:rsid w:val="004838D1"/>
    <w:rsid w:val="004860AC"/>
    <w:rsid w:val="004873C4"/>
    <w:rsid w:val="00487833"/>
    <w:rsid w:val="00491C8F"/>
    <w:rsid w:val="00494DAD"/>
    <w:rsid w:val="004957EB"/>
    <w:rsid w:val="004A1E5D"/>
    <w:rsid w:val="004A3709"/>
    <w:rsid w:val="004A528E"/>
    <w:rsid w:val="004A7948"/>
    <w:rsid w:val="004B0701"/>
    <w:rsid w:val="004B5E99"/>
    <w:rsid w:val="004D7C2A"/>
    <w:rsid w:val="004E0F4D"/>
    <w:rsid w:val="004E10A1"/>
    <w:rsid w:val="004E2161"/>
    <w:rsid w:val="004E2CA0"/>
    <w:rsid w:val="004F0035"/>
    <w:rsid w:val="004F00C1"/>
    <w:rsid w:val="004F1E20"/>
    <w:rsid w:val="004F6222"/>
    <w:rsid w:val="0050152D"/>
    <w:rsid w:val="00504032"/>
    <w:rsid w:val="0050620D"/>
    <w:rsid w:val="00513510"/>
    <w:rsid w:val="00514700"/>
    <w:rsid w:val="005159CE"/>
    <w:rsid w:val="0051601E"/>
    <w:rsid w:val="005171A1"/>
    <w:rsid w:val="00520BF1"/>
    <w:rsid w:val="005258A1"/>
    <w:rsid w:val="0054319D"/>
    <w:rsid w:val="0054461A"/>
    <w:rsid w:val="00544F53"/>
    <w:rsid w:val="0054502F"/>
    <w:rsid w:val="005450CF"/>
    <w:rsid w:val="005477E2"/>
    <w:rsid w:val="00553F12"/>
    <w:rsid w:val="005570F6"/>
    <w:rsid w:val="0056138A"/>
    <w:rsid w:val="0056171E"/>
    <w:rsid w:val="00561F18"/>
    <w:rsid w:val="005733DA"/>
    <w:rsid w:val="00576BB1"/>
    <w:rsid w:val="00582E1C"/>
    <w:rsid w:val="00592D78"/>
    <w:rsid w:val="0059673A"/>
    <w:rsid w:val="00597636"/>
    <w:rsid w:val="00597BA5"/>
    <w:rsid w:val="005A628A"/>
    <w:rsid w:val="005A7B68"/>
    <w:rsid w:val="005B2531"/>
    <w:rsid w:val="005B3A59"/>
    <w:rsid w:val="005B3DAC"/>
    <w:rsid w:val="005B4E54"/>
    <w:rsid w:val="005B4F42"/>
    <w:rsid w:val="005B6FF2"/>
    <w:rsid w:val="005B7185"/>
    <w:rsid w:val="005C2B07"/>
    <w:rsid w:val="005C6707"/>
    <w:rsid w:val="005D2E8A"/>
    <w:rsid w:val="005D4B46"/>
    <w:rsid w:val="005D7C52"/>
    <w:rsid w:val="005E02AB"/>
    <w:rsid w:val="005E644B"/>
    <w:rsid w:val="005F1BDF"/>
    <w:rsid w:val="005F418D"/>
    <w:rsid w:val="005F557F"/>
    <w:rsid w:val="005F6492"/>
    <w:rsid w:val="005F68E9"/>
    <w:rsid w:val="005F6D39"/>
    <w:rsid w:val="00605795"/>
    <w:rsid w:val="00606978"/>
    <w:rsid w:val="00623C96"/>
    <w:rsid w:val="00625544"/>
    <w:rsid w:val="00625EF1"/>
    <w:rsid w:val="006300EF"/>
    <w:rsid w:val="00630645"/>
    <w:rsid w:val="00630E83"/>
    <w:rsid w:val="0063322D"/>
    <w:rsid w:val="006374BB"/>
    <w:rsid w:val="00643319"/>
    <w:rsid w:val="00645AB2"/>
    <w:rsid w:val="00647E0E"/>
    <w:rsid w:val="00655B98"/>
    <w:rsid w:val="00656640"/>
    <w:rsid w:val="006646D6"/>
    <w:rsid w:val="006708E7"/>
    <w:rsid w:val="00691A0A"/>
    <w:rsid w:val="0069216C"/>
    <w:rsid w:val="0069427C"/>
    <w:rsid w:val="00696110"/>
    <w:rsid w:val="00696114"/>
    <w:rsid w:val="006A0E34"/>
    <w:rsid w:val="006A5EA1"/>
    <w:rsid w:val="006A6923"/>
    <w:rsid w:val="006B3B15"/>
    <w:rsid w:val="006C2ED8"/>
    <w:rsid w:val="006C532F"/>
    <w:rsid w:val="006C7FB5"/>
    <w:rsid w:val="006D1955"/>
    <w:rsid w:val="006D37E1"/>
    <w:rsid w:val="006D3ED9"/>
    <w:rsid w:val="006D5BEE"/>
    <w:rsid w:val="006E41A3"/>
    <w:rsid w:val="006E4903"/>
    <w:rsid w:val="006F4957"/>
    <w:rsid w:val="006F5B7D"/>
    <w:rsid w:val="006F7F89"/>
    <w:rsid w:val="007079B4"/>
    <w:rsid w:val="00707D63"/>
    <w:rsid w:val="00711218"/>
    <w:rsid w:val="007119C8"/>
    <w:rsid w:val="00713DC6"/>
    <w:rsid w:val="00723949"/>
    <w:rsid w:val="007255FC"/>
    <w:rsid w:val="00740049"/>
    <w:rsid w:val="00740C82"/>
    <w:rsid w:val="00743F3D"/>
    <w:rsid w:val="00745B53"/>
    <w:rsid w:val="00763B0C"/>
    <w:rsid w:val="007657DC"/>
    <w:rsid w:val="00774421"/>
    <w:rsid w:val="0077487C"/>
    <w:rsid w:val="0078415E"/>
    <w:rsid w:val="0078670A"/>
    <w:rsid w:val="007A5069"/>
    <w:rsid w:val="007B1E83"/>
    <w:rsid w:val="007B2800"/>
    <w:rsid w:val="007B5398"/>
    <w:rsid w:val="007C0E39"/>
    <w:rsid w:val="007C473D"/>
    <w:rsid w:val="007C575D"/>
    <w:rsid w:val="007C59FE"/>
    <w:rsid w:val="007E1940"/>
    <w:rsid w:val="007E5874"/>
    <w:rsid w:val="007F7670"/>
    <w:rsid w:val="00803A15"/>
    <w:rsid w:val="00803C38"/>
    <w:rsid w:val="00803FB0"/>
    <w:rsid w:val="0081057D"/>
    <w:rsid w:val="00816FCE"/>
    <w:rsid w:val="00820A07"/>
    <w:rsid w:val="008252A1"/>
    <w:rsid w:val="00826951"/>
    <w:rsid w:val="008348B3"/>
    <w:rsid w:val="00845430"/>
    <w:rsid w:val="00854B4D"/>
    <w:rsid w:val="008578D5"/>
    <w:rsid w:val="008621C1"/>
    <w:rsid w:val="00862F58"/>
    <w:rsid w:val="00863CFA"/>
    <w:rsid w:val="00863EAD"/>
    <w:rsid w:val="00867E1F"/>
    <w:rsid w:val="0087216A"/>
    <w:rsid w:val="0088005F"/>
    <w:rsid w:val="008859EA"/>
    <w:rsid w:val="0089585E"/>
    <w:rsid w:val="00896CBB"/>
    <w:rsid w:val="008A5767"/>
    <w:rsid w:val="008A77AD"/>
    <w:rsid w:val="008B094C"/>
    <w:rsid w:val="008C2C2F"/>
    <w:rsid w:val="008C3FEE"/>
    <w:rsid w:val="008C7B72"/>
    <w:rsid w:val="008E1ABB"/>
    <w:rsid w:val="008E212F"/>
    <w:rsid w:val="008E73F3"/>
    <w:rsid w:val="008F2165"/>
    <w:rsid w:val="008F42A4"/>
    <w:rsid w:val="008F677E"/>
    <w:rsid w:val="008F73CE"/>
    <w:rsid w:val="008F7D20"/>
    <w:rsid w:val="00901B16"/>
    <w:rsid w:val="00905ADE"/>
    <w:rsid w:val="0090753D"/>
    <w:rsid w:val="0091124C"/>
    <w:rsid w:val="0091516C"/>
    <w:rsid w:val="00915533"/>
    <w:rsid w:val="009225E5"/>
    <w:rsid w:val="0092380C"/>
    <w:rsid w:val="00925511"/>
    <w:rsid w:val="0093011F"/>
    <w:rsid w:val="009301D0"/>
    <w:rsid w:val="009309B8"/>
    <w:rsid w:val="00934DE4"/>
    <w:rsid w:val="00935A90"/>
    <w:rsid w:val="00936F17"/>
    <w:rsid w:val="00936FCA"/>
    <w:rsid w:val="0093705F"/>
    <w:rsid w:val="00943B84"/>
    <w:rsid w:val="009545EC"/>
    <w:rsid w:val="00954E0E"/>
    <w:rsid w:val="0096331F"/>
    <w:rsid w:val="00963983"/>
    <w:rsid w:val="00963DDE"/>
    <w:rsid w:val="00972942"/>
    <w:rsid w:val="00982023"/>
    <w:rsid w:val="009827B1"/>
    <w:rsid w:val="0098668B"/>
    <w:rsid w:val="00994922"/>
    <w:rsid w:val="0099678A"/>
    <w:rsid w:val="009A23DC"/>
    <w:rsid w:val="009A2778"/>
    <w:rsid w:val="009A61D1"/>
    <w:rsid w:val="009B1765"/>
    <w:rsid w:val="009B1BBD"/>
    <w:rsid w:val="009B36B5"/>
    <w:rsid w:val="009C1A4A"/>
    <w:rsid w:val="009C3FB6"/>
    <w:rsid w:val="009D0BFF"/>
    <w:rsid w:val="009D16BC"/>
    <w:rsid w:val="009D47E4"/>
    <w:rsid w:val="009D58F8"/>
    <w:rsid w:val="009D6F56"/>
    <w:rsid w:val="009F0421"/>
    <w:rsid w:val="009F08D6"/>
    <w:rsid w:val="009F28E3"/>
    <w:rsid w:val="009F3A97"/>
    <w:rsid w:val="00A05989"/>
    <w:rsid w:val="00A117C1"/>
    <w:rsid w:val="00A14B54"/>
    <w:rsid w:val="00A20984"/>
    <w:rsid w:val="00A21E7B"/>
    <w:rsid w:val="00A249C4"/>
    <w:rsid w:val="00A26C34"/>
    <w:rsid w:val="00A27B45"/>
    <w:rsid w:val="00A27F2D"/>
    <w:rsid w:val="00A47C92"/>
    <w:rsid w:val="00A5186E"/>
    <w:rsid w:val="00A54CAD"/>
    <w:rsid w:val="00A552B3"/>
    <w:rsid w:val="00A55E90"/>
    <w:rsid w:val="00A65E4F"/>
    <w:rsid w:val="00A664F9"/>
    <w:rsid w:val="00A66F58"/>
    <w:rsid w:val="00A6726D"/>
    <w:rsid w:val="00A710F7"/>
    <w:rsid w:val="00A86DE6"/>
    <w:rsid w:val="00A86E36"/>
    <w:rsid w:val="00A968C2"/>
    <w:rsid w:val="00AA072B"/>
    <w:rsid w:val="00AA14B4"/>
    <w:rsid w:val="00AB3C6F"/>
    <w:rsid w:val="00AB7127"/>
    <w:rsid w:val="00AB7745"/>
    <w:rsid w:val="00AC6427"/>
    <w:rsid w:val="00AC6DC4"/>
    <w:rsid w:val="00AD219B"/>
    <w:rsid w:val="00AD2379"/>
    <w:rsid w:val="00AD5267"/>
    <w:rsid w:val="00AD78C9"/>
    <w:rsid w:val="00AE5992"/>
    <w:rsid w:val="00AE69B7"/>
    <w:rsid w:val="00AF73B2"/>
    <w:rsid w:val="00B02EDC"/>
    <w:rsid w:val="00B03485"/>
    <w:rsid w:val="00B03EF4"/>
    <w:rsid w:val="00B063A8"/>
    <w:rsid w:val="00B07466"/>
    <w:rsid w:val="00B11A8F"/>
    <w:rsid w:val="00B122F7"/>
    <w:rsid w:val="00B13E07"/>
    <w:rsid w:val="00B148F7"/>
    <w:rsid w:val="00B17F68"/>
    <w:rsid w:val="00B36D5C"/>
    <w:rsid w:val="00B40918"/>
    <w:rsid w:val="00B40AFD"/>
    <w:rsid w:val="00B44771"/>
    <w:rsid w:val="00B45EC6"/>
    <w:rsid w:val="00B540E5"/>
    <w:rsid w:val="00B5659C"/>
    <w:rsid w:val="00B65DCF"/>
    <w:rsid w:val="00B65EAB"/>
    <w:rsid w:val="00B71C4F"/>
    <w:rsid w:val="00B7295D"/>
    <w:rsid w:val="00B73837"/>
    <w:rsid w:val="00B76379"/>
    <w:rsid w:val="00B825F9"/>
    <w:rsid w:val="00B85FA4"/>
    <w:rsid w:val="00B9266C"/>
    <w:rsid w:val="00B94137"/>
    <w:rsid w:val="00B94E6B"/>
    <w:rsid w:val="00B95498"/>
    <w:rsid w:val="00B971DE"/>
    <w:rsid w:val="00BA583B"/>
    <w:rsid w:val="00BB1F5C"/>
    <w:rsid w:val="00BB1FBC"/>
    <w:rsid w:val="00BC34C9"/>
    <w:rsid w:val="00BC6BD7"/>
    <w:rsid w:val="00BC7D60"/>
    <w:rsid w:val="00BD2BF6"/>
    <w:rsid w:val="00BD7640"/>
    <w:rsid w:val="00BF0714"/>
    <w:rsid w:val="00BF2D9A"/>
    <w:rsid w:val="00BF2E19"/>
    <w:rsid w:val="00BF3505"/>
    <w:rsid w:val="00BF4792"/>
    <w:rsid w:val="00BF53DA"/>
    <w:rsid w:val="00C030B3"/>
    <w:rsid w:val="00C1087C"/>
    <w:rsid w:val="00C12EDE"/>
    <w:rsid w:val="00C14B65"/>
    <w:rsid w:val="00C175A0"/>
    <w:rsid w:val="00C245D0"/>
    <w:rsid w:val="00C324BF"/>
    <w:rsid w:val="00C34C1F"/>
    <w:rsid w:val="00C41272"/>
    <w:rsid w:val="00C4482C"/>
    <w:rsid w:val="00C465D9"/>
    <w:rsid w:val="00C50F2A"/>
    <w:rsid w:val="00C5339C"/>
    <w:rsid w:val="00C5581E"/>
    <w:rsid w:val="00C630CC"/>
    <w:rsid w:val="00C64F00"/>
    <w:rsid w:val="00C7245B"/>
    <w:rsid w:val="00C74981"/>
    <w:rsid w:val="00C75013"/>
    <w:rsid w:val="00C824D3"/>
    <w:rsid w:val="00C82FBC"/>
    <w:rsid w:val="00C83EBB"/>
    <w:rsid w:val="00C87ED2"/>
    <w:rsid w:val="00CA4D4B"/>
    <w:rsid w:val="00CA7FD0"/>
    <w:rsid w:val="00CB0351"/>
    <w:rsid w:val="00CB06AA"/>
    <w:rsid w:val="00CB1833"/>
    <w:rsid w:val="00CB7739"/>
    <w:rsid w:val="00CC1789"/>
    <w:rsid w:val="00CC59D8"/>
    <w:rsid w:val="00CD4990"/>
    <w:rsid w:val="00CD5BD2"/>
    <w:rsid w:val="00CE019D"/>
    <w:rsid w:val="00CE3FE5"/>
    <w:rsid w:val="00CE4C3F"/>
    <w:rsid w:val="00CF18B9"/>
    <w:rsid w:val="00CF5634"/>
    <w:rsid w:val="00CF697A"/>
    <w:rsid w:val="00D00A7B"/>
    <w:rsid w:val="00D0161C"/>
    <w:rsid w:val="00D025C8"/>
    <w:rsid w:val="00D03153"/>
    <w:rsid w:val="00D0357C"/>
    <w:rsid w:val="00D10066"/>
    <w:rsid w:val="00D10561"/>
    <w:rsid w:val="00D133AB"/>
    <w:rsid w:val="00D24C8F"/>
    <w:rsid w:val="00D31917"/>
    <w:rsid w:val="00D33BD5"/>
    <w:rsid w:val="00D36FED"/>
    <w:rsid w:val="00D40F4A"/>
    <w:rsid w:val="00D43CF6"/>
    <w:rsid w:val="00D4697E"/>
    <w:rsid w:val="00D47802"/>
    <w:rsid w:val="00D532AD"/>
    <w:rsid w:val="00D556DA"/>
    <w:rsid w:val="00D648E9"/>
    <w:rsid w:val="00D655EC"/>
    <w:rsid w:val="00D67EA0"/>
    <w:rsid w:val="00D7540D"/>
    <w:rsid w:val="00D77DF5"/>
    <w:rsid w:val="00D83218"/>
    <w:rsid w:val="00D85A61"/>
    <w:rsid w:val="00D870E0"/>
    <w:rsid w:val="00D91DF4"/>
    <w:rsid w:val="00D92FB8"/>
    <w:rsid w:val="00D97B89"/>
    <w:rsid w:val="00DA149C"/>
    <w:rsid w:val="00DA6643"/>
    <w:rsid w:val="00DB21AF"/>
    <w:rsid w:val="00DB43DD"/>
    <w:rsid w:val="00DB5B7E"/>
    <w:rsid w:val="00DC1D83"/>
    <w:rsid w:val="00DC20E2"/>
    <w:rsid w:val="00DC526E"/>
    <w:rsid w:val="00DD05C5"/>
    <w:rsid w:val="00DD1C76"/>
    <w:rsid w:val="00DD4CAD"/>
    <w:rsid w:val="00DD5643"/>
    <w:rsid w:val="00DD63A7"/>
    <w:rsid w:val="00DE0023"/>
    <w:rsid w:val="00DE1C09"/>
    <w:rsid w:val="00DE3424"/>
    <w:rsid w:val="00DE3B31"/>
    <w:rsid w:val="00DF0D8B"/>
    <w:rsid w:val="00DF2071"/>
    <w:rsid w:val="00DF28CA"/>
    <w:rsid w:val="00DF3E9D"/>
    <w:rsid w:val="00DF54C1"/>
    <w:rsid w:val="00DF5ABD"/>
    <w:rsid w:val="00E0027B"/>
    <w:rsid w:val="00E002E8"/>
    <w:rsid w:val="00E05B2A"/>
    <w:rsid w:val="00E0707C"/>
    <w:rsid w:val="00E13C07"/>
    <w:rsid w:val="00E210D5"/>
    <w:rsid w:val="00E21E68"/>
    <w:rsid w:val="00E23124"/>
    <w:rsid w:val="00E25733"/>
    <w:rsid w:val="00E30126"/>
    <w:rsid w:val="00E3253F"/>
    <w:rsid w:val="00E33993"/>
    <w:rsid w:val="00E34328"/>
    <w:rsid w:val="00E36788"/>
    <w:rsid w:val="00E36D58"/>
    <w:rsid w:val="00E3740C"/>
    <w:rsid w:val="00E44CD2"/>
    <w:rsid w:val="00E45042"/>
    <w:rsid w:val="00E46547"/>
    <w:rsid w:val="00E50146"/>
    <w:rsid w:val="00E51C0C"/>
    <w:rsid w:val="00E55427"/>
    <w:rsid w:val="00E63BF6"/>
    <w:rsid w:val="00E671E7"/>
    <w:rsid w:val="00E67A01"/>
    <w:rsid w:val="00E70D22"/>
    <w:rsid w:val="00E725E1"/>
    <w:rsid w:val="00E741A5"/>
    <w:rsid w:val="00E75DB1"/>
    <w:rsid w:val="00E77B52"/>
    <w:rsid w:val="00E847F9"/>
    <w:rsid w:val="00E95D11"/>
    <w:rsid w:val="00E9617C"/>
    <w:rsid w:val="00E979B7"/>
    <w:rsid w:val="00EA2ABC"/>
    <w:rsid w:val="00EA2E61"/>
    <w:rsid w:val="00EB3101"/>
    <w:rsid w:val="00EB34E9"/>
    <w:rsid w:val="00EC2061"/>
    <w:rsid w:val="00EC3C93"/>
    <w:rsid w:val="00EC6DCB"/>
    <w:rsid w:val="00ED03C9"/>
    <w:rsid w:val="00ED34DB"/>
    <w:rsid w:val="00ED7A8D"/>
    <w:rsid w:val="00EE07C1"/>
    <w:rsid w:val="00EE1B0E"/>
    <w:rsid w:val="00EE2B00"/>
    <w:rsid w:val="00EE4638"/>
    <w:rsid w:val="00F00CC9"/>
    <w:rsid w:val="00F050E2"/>
    <w:rsid w:val="00F112FA"/>
    <w:rsid w:val="00F136C0"/>
    <w:rsid w:val="00F15A86"/>
    <w:rsid w:val="00F23970"/>
    <w:rsid w:val="00F24AA0"/>
    <w:rsid w:val="00F3701C"/>
    <w:rsid w:val="00F45CB2"/>
    <w:rsid w:val="00F46201"/>
    <w:rsid w:val="00F47F1C"/>
    <w:rsid w:val="00F535E8"/>
    <w:rsid w:val="00F55F13"/>
    <w:rsid w:val="00F568E0"/>
    <w:rsid w:val="00F62E24"/>
    <w:rsid w:val="00F65147"/>
    <w:rsid w:val="00F70D70"/>
    <w:rsid w:val="00F72C33"/>
    <w:rsid w:val="00F73E29"/>
    <w:rsid w:val="00F76355"/>
    <w:rsid w:val="00F8502B"/>
    <w:rsid w:val="00F87AC0"/>
    <w:rsid w:val="00F904F1"/>
    <w:rsid w:val="00F94A7E"/>
    <w:rsid w:val="00F95292"/>
    <w:rsid w:val="00FA32D8"/>
    <w:rsid w:val="00FA4B3E"/>
    <w:rsid w:val="00FB1A99"/>
    <w:rsid w:val="00FB3F53"/>
    <w:rsid w:val="00FB69FC"/>
    <w:rsid w:val="00FC55D5"/>
    <w:rsid w:val="00FE07EA"/>
    <w:rsid w:val="00FE26DD"/>
    <w:rsid w:val="00FE6BB4"/>
    <w:rsid w:val="00FF1FF2"/>
    <w:rsid w:val="00FF54E8"/>
    <w:rsid w:val="00FF6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9C20F08"/>
  <w15:docId w15:val="{D8FAB4E6-D2BD-4625-89CC-722ABD56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0A5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0A58"/>
    <w:pPr>
      <w:tabs>
        <w:tab w:val="center" w:pos="4536"/>
        <w:tab w:val="right" w:pos="9072"/>
      </w:tabs>
    </w:pPr>
  </w:style>
  <w:style w:type="character" w:customStyle="1" w:styleId="NagwekZnak">
    <w:name w:val="Nagłówek Znak"/>
    <w:basedOn w:val="Domylnaczcionkaakapitu"/>
    <w:link w:val="Nagwek"/>
    <w:uiPriority w:val="99"/>
    <w:rsid w:val="00100A5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00A58"/>
    <w:pPr>
      <w:tabs>
        <w:tab w:val="center" w:pos="4536"/>
        <w:tab w:val="right" w:pos="9072"/>
      </w:tabs>
    </w:pPr>
  </w:style>
  <w:style w:type="character" w:customStyle="1" w:styleId="StopkaZnak">
    <w:name w:val="Stopka Znak"/>
    <w:basedOn w:val="Domylnaczcionkaakapitu"/>
    <w:link w:val="Stopka"/>
    <w:uiPriority w:val="99"/>
    <w:rsid w:val="00100A58"/>
    <w:rPr>
      <w:rFonts w:ascii="Times New Roman" w:eastAsia="Times New Roman" w:hAnsi="Times New Roman" w:cs="Times New Roman"/>
      <w:sz w:val="24"/>
      <w:szCs w:val="24"/>
      <w:lang w:eastAsia="pl-PL"/>
    </w:rPr>
  </w:style>
  <w:style w:type="character" w:styleId="Hipercze">
    <w:name w:val="Hyperlink"/>
    <w:basedOn w:val="Domylnaczcionkaakapitu"/>
    <w:rsid w:val="00F55F13"/>
    <w:rPr>
      <w:color w:val="0000FF"/>
      <w:u w:val="single"/>
    </w:rPr>
  </w:style>
  <w:style w:type="paragraph" w:styleId="Akapitzlist">
    <w:name w:val="List Paragraph"/>
    <w:basedOn w:val="Normalny"/>
    <w:link w:val="AkapitzlistZnak"/>
    <w:uiPriority w:val="34"/>
    <w:qFormat/>
    <w:rsid w:val="00896CBB"/>
    <w:pPr>
      <w:ind w:left="720"/>
      <w:contextualSpacing/>
    </w:pPr>
  </w:style>
  <w:style w:type="paragraph" w:customStyle="1" w:styleId="pkt">
    <w:name w:val="pkt"/>
    <w:basedOn w:val="Normalny"/>
    <w:link w:val="pktZnak"/>
    <w:uiPriority w:val="99"/>
    <w:rsid w:val="00896CBB"/>
    <w:pPr>
      <w:widowControl w:val="0"/>
      <w:suppressAutoHyphens/>
      <w:spacing w:before="60" w:after="60" w:line="360" w:lineRule="atLeast"/>
      <w:ind w:left="851" w:hanging="295"/>
      <w:jc w:val="both"/>
    </w:pPr>
    <w:rPr>
      <w:lang w:eastAsia="ar-SA"/>
    </w:rPr>
  </w:style>
  <w:style w:type="character" w:customStyle="1" w:styleId="pktZnak">
    <w:name w:val="pkt Znak"/>
    <w:basedOn w:val="Domylnaczcionkaakapitu"/>
    <w:link w:val="pkt"/>
    <w:uiPriority w:val="99"/>
    <w:rsid w:val="001650C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B6568"/>
    <w:rPr>
      <w:rFonts w:ascii="Tahoma" w:hAnsi="Tahoma" w:cs="Tahoma"/>
      <w:sz w:val="16"/>
      <w:szCs w:val="16"/>
    </w:rPr>
  </w:style>
  <w:style w:type="character" w:customStyle="1" w:styleId="TekstdymkaZnak">
    <w:name w:val="Tekst dymka Znak"/>
    <w:basedOn w:val="Domylnaczcionkaakapitu"/>
    <w:link w:val="Tekstdymka"/>
    <w:uiPriority w:val="99"/>
    <w:semiHidden/>
    <w:rsid w:val="002B6568"/>
    <w:rPr>
      <w:rFonts w:ascii="Tahoma" w:eastAsia="Times New Roman" w:hAnsi="Tahoma" w:cs="Tahoma"/>
      <w:sz w:val="16"/>
      <w:szCs w:val="16"/>
      <w:lang w:eastAsia="pl-PL"/>
    </w:rPr>
  </w:style>
  <w:style w:type="paragraph" w:styleId="Zwykytekst">
    <w:name w:val="Plain Text"/>
    <w:basedOn w:val="Normalny"/>
    <w:link w:val="ZwykytekstZnak"/>
    <w:rsid w:val="00A26C34"/>
    <w:rPr>
      <w:rFonts w:ascii="Courier New" w:hAnsi="Courier New"/>
      <w:sz w:val="20"/>
      <w:szCs w:val="20"/>
    </w:rPr>
  </w:style>
  <w:style w:type="character" w:customStyle="1" w:styleId="ZwykytekstZnak">
    <w:name w:val="Zwykły tekst Znak"/>
    <w:basedOn w:val="Domylnaczcionkaakapitu"/>
    <w:link w:val="Zwykytekst"/>
    <w:rsid w:val="00A26C34"/>
    <w:rPr>
      <w:rFonts w:ascii="Courier New" w:eastAsia="Times New Roman" w:hAnsi="Courier New" w:cs="Times New Roman"/>
      <w:sz w:val="20"/>
      <w:szCs w:val="20"/>
      <w:lang w:eastAsia="pl-PL"/>
    </w:rPr>
  </w:style>
  <w:style w:type="paragraph" w:styleId="Tekstprzypisukocowego">
    <w:name w:val="endnote text"/>
    <w:basedOn w:val="Normalny"/>
    <w:link w:val="TekstprzypisukocowegoZnak"/>
    <w:uiPriority w:val="99"/>
    <w:semiHidden/>
    <w:unhideWhenUsed/>
    <w:rsid w:val="00384EBE"/>
    <w:rPr>
      <w:sz w:val="20"/>
      <w:szCs w:val="20"/>
    </w:rPr>
  </w:style>
  <w:style w:type="character" w:customStyle="1" w:styleId="TekstprzypisukocowegoZnak">
    <w:name w:val="Tekst przypisu końcowego Znak"/>
    <w:basedOn w:val="Domylnaczcionkaakapitu"/>
    <w:link w:val="Tekstprzypisukocowego"/>
    <w:uiPriority w:val="99"/>
    <w:semiHidden/>
    <w:rsid w:val="00384EB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84EBE"/>
    <w:rPr>
      <w:vertAlign w:val="superscript"/>
    </w:rPr>
  </w:style>
  <w:style w:type="table" w:styleId="Tabela-Siatka">
    <w:name w:val="Table Grid"/>
    <w:basedOn w:val="Standardowy"/>
    <w:uiPriority w:val="59"/>
    <w:rsid w:val="0089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27B45"/>
    <w:rPr>
      <w:sz w:val="16"/>
      <w:szCs w:val="16"/>
    </w:rPr>
  </w:style>
  <w:style w:type="paragraph" w:styleId="Tekstkomentarza">
    <w:name w:val="annotation text"/>
    <w:basedOn w:val="Normalny"/>
    <w:link w:val="TekstkomentarzaZnak"/>
    <w:uiPriority w:val="99"/>
    <w:semiHidden/>
    <w:unhideWhenUsed/>
    <w:rsid w:val="00A27B45"/>
    <w:rPr>
      <w:sz w:val="20"/>
      <w:szCs w:val="20"/>
    </w:rPr>
  </w:style>
  <w:style w:type="character" w:customStyle="1" w:styleId="TekstkomentarzaZnak">
    <w:name w:val="Tekst komentarza Znak"/>
    <w:basedOn w:val="Domylnaczcionkaakapitu"/>
    <w:link w:val="Tekstkomentarza"/>
    <w:uiPriority w:val="99"/>
    <w:semiHidden/>
    <w:rsid w:val="00A27B4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27B45"/>
    <w:rPr>
      <w:b/>
      <w:bCs/>
    </w:rPr>
  </w:style>
  <w:style w:type="character" w:customStyle="1" w:styleId="TematkomentarzaZnak">
    <w:name w:val="Temat komentarza Znak"/>
    <w:basedOn w:val="TekstkomentarzaZnak"/>
    <w:link w:val="Tematkomentarza"/>
    <w:uiPriority w:val="99"/>
    <w:semiHidden/>
    <w:rsid w:val="00A27B45"/>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unhideWhenUsed/>
    <w:rsid w:val="00CB1833"/>
    <w:pPr>
      <w:spacing w:after="120"/>
      <w:ind w:left="283"/>
    </w:pPr>
  </w:style>
  <w:style w:type="character" w:customStyle="1" w:styleId="TekstpodstawowywcityZnak">
    <w:name w:val="Tekst podstawowy wcięty Znak"/>
    <w:basedOn w:val="Domylnaczcionkaakapitu"/>
    <w:link w:val="Tekstpodstawowywcity"/>
    <w:uiPriority w:val="99"/>
    <w:rsid w:val="00CB1833"/>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C14B65"/>
    <w:rPr>
      <w:rFonts w:ascii="Times New Roman" w:eastAsia="Times New Roman" w:hAnsi="Times New Roman" w:cs="Times New Roman"/>
      <w:sz w:val="24"/>
      <w:szCs w:val="24"/>
      <w:lang w:eastAsia="pl-PL"/>
    </w:rPr>
  </w:style>
  <w:style w:type="character" w:customStyle="1" w:styleId="Brak">
    <w:name w:val="Brak"/>
    <w:rsid w:val="0005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25527">
      <w:bodyDiv w:val="1"/>
      <w:marLeft w:val="0"/>
      <w:marRight w:val="0"/>
      <w:marTop w:val="0"/>
      <w:marBottom w:val="0"/>
      <w:divBdr>
        <w:top w:val="none" w:sz="0" w:space="0" w:color="auto"/>
        <w:left w:val="none" w:sz="0" w:space="0" w:color="auto"/>
        <w:bottom w:val="none" w:sz="0" w:space="0" w:color="auto"/>
        <w:right w:val="none" w:sz="0" w:space="0" w:color="auto"/>
      </w:divBdr>
    </w:div>
    <w:div w:id="674111043">
      <w:bodyDiv w:val="1"/>
      <w:marLeft w:val="0"/>
      <w:marRight w:val="0"/>
      <w:marTop w:val="0"/>
      <w:marBottom w:val="0"/>
      <w:divBdr>
        <w:top w:val="none" w:sz="0" w:space="0" w:color="auto"/>
        <w:left w:val="none" w:sz="0" w:space="0" w:color="auto"/>
        <w:bottom w:val="none" w:sz="0" w:space="0" w:color="auto"/>
        <w:right w:val="none" w:sz="0" w:space="0" w:color="auto"/>
      </w:divBdr>
    </w:div>
    <w:div w:id="688338908">
      <w:bodyDiv w:val="1"/>
      <w:marLeft w:val="0"/>
      <w:marRight w:val="0"/>
      <w:marTop w:val="0"/>
      <w:marBottom w:val="0"/>
      <w:divBdr>
        <w:top w:val="none" w:sz="0" w:space="0" w:color="auto"/>
        <w:left w:val="none" w:sz="0" w:space="0" w:color="auto"/>
        <w:bottom w:val="none" w:sz="0" w:space="0" w:color="auto"/>
        <w:right w:val="none" w:sz="0" w:space="0" w:color="auto"/>
      </w:divBdr>
    </w:div>
    <w:div w:id="1034841987">
      <w:bodyDiv w:val="1"/>
      <w:marLeft w:val="0"/>
      <w:marRight w:val="0"/>
      <w:marTop w:val="0"/>
      <w:marBottom w:val="0"/>
      <w:divBdr>
        <w:top w:val="none" w:sz="0" w:space="0" w:color="auto"/>
        <w:left w:val="none" w:sz="0" w:space="0" w:color="auto"/>
        <w:bottom w:val="none" w:sz="0" w:space="0" w:color="auto"/>
        <w:right w:val="none" w:sz="0" w:space="0" w:color="auto"/>
      </w:divBdr>
    </w:div>
    <w:div w:id="20391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k.krak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pk.krakow.pl" TargetMode="External"/><Relationship Id="rId4" Type="http://schemas.openxmlformats.org/officeDocument/2006/relationships/settings" Target="settings.xml"/><Relationship Id="rId9" Type="http://schemas.openxmlformats.org/officeDocument/2006/relationships/hyperlink" Target="mailto:.....................@mpk.krakow.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29E7B-3578-483F-800B-D0257550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11</Pages>
  <Words>6464</Words>
  <Characters>38785</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Umowa</vt:lpstr>
    </vt:vector>
  </TitlesOfParts>
  <Company>MPK S.A.</Company>
  <LinksUpToDate>false</LinksUpToDate>
  <CharactersWithSpaces>45159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Garbacz Małgorzata</dc:creator>
  <cp:lastModifiedBy>Kuś-Romanowska Natalia</cp:lastModifiedBy>
  <cp:revision>143</cp:revision>
  <cp:lastPrinted>2018-07-31T10:55:00Z</cp:lastPrinted>
  <dcterms:created xsi:type="dcterms:W3CDTF">2016-11-16T12:29:00Z</dcterms:created>
  <dcterms:modified xsi:type="dcterms:W3CDTF">2018-07-31T12:48:00Z</dcterms:modified>
</cp:coreProperties>
</file>